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44558" w14:textId="77777777" w:rsidR="002C0AAD" w:rsidRDefault="002C0AAD" w:rsidP="002C0AAD">
      <w:pPr>
        <w:pStyle w:val="Otsikko1"/>
        <w:ind w:left="0" w:firstLine="0"/>
        <w:rPr>
          <w:rFonts w:cs="Arial"/>
          <w:i w:val="0"/>
          <w:szCs w:val="24"/>
        </w:rPr>
      </w:pPr>
    </w:p>
    <w:p w14:paraId="010532B7" w14:textId="77777777" w:rsidR="002C0AAD" w:rsidRDefault="002C0AAD" w:rsidP="002C0AAD">
      <w:pPr>
        <w:rPr>
          <w:rFonts w:ascii="Arial" w:hAnsi="Arial" w:cs="Arial"/>
          <w:sz w:val="24"/>
          <w:szCs w:val="24"/>
        </w:rPr>
      </w:pPr>
    </w:p>
    <w:p w14:paraId="3F773F9E" w14:textId="6E0B1BBD" w:rsidR="002C0AAD" w:rsidRDefault="002C0AAD" w:rsidP="002C0AAD">
      <w:pPr>
        <w:rPr>
          <w:rFonts w:ascii="Arial" w:hAnsi="Arial" w:cs="Arial"/>
          <w:sz w:val="24"/>
          <w:szCs w:val="24"/>
        </w:rPr>
      </w:pPr>
      <w:r>
        <w:rPr>
          <w:rFonts w:ascii="Arial" w:hAnsi="Arial" w:cs="Arial"/>
          <w:sz w:val="24"/>
          <w:szCs w:val="24"/>
        </w:rPr>
        <w:t>KIRKKONEUVOSTO</w:t>
      </w:r>
      <w:r>
        <w:rPr>
          <w:rFonts w:ascii="Arial" w:hAnsi="Arial" w:cs="Arial"/>
          <w:sz w:val="24"/>
          <w:szCs w:val="24"/>
        </w:rPr>
        <w:tab/>
      </w:r>
      <w:r>
        <w:rPr>
          <w:rFonts w:ascii="Arial" w:hAnsi="Arial" w:cs="Arial"/>
          <w:sz w:val="24"/>
          <w:szCs w:val="24"/>
        </w:rPr>
        <w:tab/>
        <w:t>09.03.2023</w:t>
      </w:r>
    </w:p>
    <w:p w14:paraId="5CD05F86" w14:textId="77777777" w:rsidR="002C0AAD" w:rsidRPr="00803023" w:rsidRDefault="002C0AAD" w:rsidP="002C0AAD">
      <w:pPr>
        <w:rPr>
          <w:rFonts w:ascii="Arial" w:hAnsi="Arial" w:cs="Arial"/>
          <w:sz w:val="24"/>
          <w:szCs w:val="24"/>
        </w:rPr>
      </w:pPr>
    </w:p>
    <w:p w14:paraId="40ED75CA" w14:textId="77777777" w:rsidR="002C0AAD" w:rsidRPr="00803023" w:rsidRDefault="002C0AAD" w:rsidP="002C0AAD">
      <w:pPr>
        <w:rPr>
          <w:rFonts w:ascii="Arial" w:hAnsi="Arial" w:cs="Arial"/>
          <w:sz w:val="24"/>
          <w:szCs w:val="24"/>
        </w:rPr>
      </w:pPr>
    </w:p>
    <w:p w14:paraId="70CCA59D" w14:textId="77777777" w:rsidR="002C0AAD" w:rsidRPr="00803023" w:rsidRDefault="002C0AAD" w:rsidP="002C0AAD">
      <w:pPr>
        <w:rPr>
          <w:rFonts w:ascii="Arial" w:hAnsi="Arial" w:cs="Arial"/>
          <w:sz w:val="24"/>
          <w:szCs w:val="24"/>
        </w:rPr>
      </w:pPr>
      <w:r w:rsidRPr="00803023">
        <w:rPr>
          <w:rFonts w:ascii="Arial" w:hAnsi="Arial" w:cs="Arial"/>
          <w:sz w:val="24"/>
          <w:szCs w:val="24"/>
        </w:rPr>
        <w:t>Kokous</w:t>
      </w:r>
      <w:r w:rsidRPr="00803023">
        <w:rPr>
          <w:rFonts w:ascii="Arial" w:hAnsi="Arial" w:cs="Arial"/>
          <w:sz w:val="24"/>
          <w:szCs w:val="24"/>
        </w:rPr>
        <w:tab/>
      </w:r>
      <w:r w:rsidRPr="00803023">
        <w:rPr>
          <w:rFonts w:ascii="Arial" w:hAnsi="Arial" w:cs="Arial"/>
          <w:sz w:val="24"/>
          <w:szCs w:val="24"/>
        </w:rPr>
        <w:tab/>
        <w:t>Humppilan seurakunnan kirkkoneuvosto</w:t>
      </w:r>
    </w:p>
    <w:p w14:paraId="75FA7311" w14:textId="5743ACCA" w:rsidR="002C0AAD" w:rsidRPr="00803023" w:rsidRDefault="002C0AAD" w:rsidP="002C0AAD">
      <w:pPr>
        <w:rPr>
          <w:rFonts w:ascii="Arial" w:hAnsi="Arial" w:cs="Arial"/>
          <w:sz w:val="24"/>
          <w:szCs w:val="24"/>
        </w:rPr>
      </w:pPr>
      <w:r w:rsidRPr="00803023">
        <w:rPr>
          <w:rFonts w:ascii="Arial" w:hAnsi="Arial" w:cs="Arial"/>
          <w:sz w:val="24"/>
          <w:szCs w:val="24"/>
        </w:rPr>
        <w:t xml:space="preserve">Kokousaika </w:t>
      </w:r>
      <w:r>
        <w:rPr>
          <w:rFonts w:ascii="Arial" w:hAnsi="Arial" w:cs="Arial"/>
          <w:sz w:val="24"/>
          <w:szCs w:val="24"/>
        </w:rPr>
        <w:tab/>
        <w:t>9.3.2023</w:t>
      </w:r>
      <w:r w:rsidRPr="00803023">
        <w:rPr>
          <w:rFonts w:ascii="Arial" w:hAnsi="Arial" w:cs="Arial"/>
          <w:sz w:val="24"/>
          <w:szCs w:val="24"/>
        </w:rPr>
        <w:t xml:space="preserve"> klo</w:t>
      </w:r>
      <w:r>
        <w:rPr>
          <w:rFonts w:ascii="Arial" w:hAnsi="Arial" w:cs="Arial"/>
          <w:sz w:val="24"/>
          <w:szCs w:val="24"/>
        </w:rPr>
        <w:t xml:space="preserve"> 18</w:t>
      </w:r>
    </w:p>
    <w:p w14:paraId="241D36E8" w14:textId="77777777" w:rsidR="002C0AAD" w:rsidRDefault="002C0AAD" w:rsidP="002C0AAD">
      <w:pPr>
        <w:rPr>
          <w:rFonts w:ascii="Arial" w:hAnsi="Arial" w:cs="Arial"/>
          <w:sz w:val="24"/>
          <w:szCs w:val="24"/>
        </w:rPr>
      </w:pPr>
      <w:r>
        <w:rPr>
          <w:rFonts w:ascii="Arial" w:hAnsi="Arial" w:cs="Arial"/>
          <w:sz w:val="24"/>
          <w:szCs w:val="24"/>
        </w:rPr>
        <w:t xml:space="preserve">Kokouspaikka </w:t>
      </w:r>
      <w:r>
        <w:rPr>
          <w:rFonts w:ascii="Arial" w:hAnsi="Arial" w:cs="Arial"/>
          <w:sz w:val="24"/>
          <w:szCs w:val="24"/>
        </w:rPr>
        <w:tab/>
        <w:t>Srk</w:t>
      </w:r>
      <w:r w:rsidRPr="00803023">
        <w:rPr>
          <w:rFonts w:ascii="Arial" w:hAnsi="Arial" w:cs="Arial"/>
          <w:sz w:val="24"/>
          <w:szCs w:val="24"/>
        </w:rPr>
        <w:t>-talo, Kirkkopellontie 1, 31640 Humppila</w:t>
      </w:r>
    </w:p>
    <w:p w14:paraId="0FD03322" w14:textId="77777777" w:rsidR="002C0AAD" w:rsidRDefault="002C0AAD" w:rsidP="002C0AAD">
      <w:pPr>
        <w:rPr>
          <w:rFonts w:ascii="Arial" w:hAnsi="Arial" w:cs="Arial"/>
          <w:sz w:val="24"/>
          <w:szCs w:val="24"/>
        </w:rPr>
      </w:pPr>
    </w:p>
    <w:p w14:paraId="41465274" w14:textId="77777777" w:rsidR="002C0AAD" w:rsidRPr="00803023" w:rsidRDefault="002C0AAD" w:rsidP="002C0AAD">
      <w:pPr>
        <w:rPr>
          <w:rFonts w:ascii="Arial" w:hAnsi="Arial" w:cs="Arial"/>
          <w:sz w:val="24"/>
          <w:szCs w:val="24"/>
        </w:rPr>
      </w:pPr>
    </w:p>
    <w:p w14:paraId="41D60156" w14:textId="77777777" w:rsidR="002C0AAD" w:rsidRPr="00803023" w:rsidRDefault="002C0AAD" w:rsidP="002C0AAD">
      <w:pPr>
        <w:rPr>
          <w:rFonts w:ascii="Arial" w:hAnsi="Arial" w:cs="Arial"/>
          <w:sz w:val="24"/>
          <w:szCs w:val="24"/>
        </w:rPr>
      </w:pPr>
      <w:r w:rsidRPr="00803023">
        <w:rPr>
          <w:rFonts w:ascii="Arial" w:hAnsi="Arial" w:cs="Arial"/>
          <w:sz w:val="24"/>
          <w:szCs w:val="24"/>
        </w:rPr>
        <w:t>Läsnä</w:t>
      </w:r>
      <w:r w:rsidRPr="00803023">
        <w:rPr>
          <w:rFonts w:ascii="Arial" w:hAnsi="Arial" w:cs="Arial"/>
          <w:sz w:val="24"/>
          <w:szCs w:val="24"/>
        </w:rPr>
        <w:tab/>
      </w:r>
      <w:r w:rsidRPr="00803023">
        <w:rPr>
          <w:rFonts w:ascii="Arial" w:hAnsi="Arial" w:cs="Arial"/>
          <w:sz w:val="24"/>
          <w:szCs w:val="24"/>
        </w:rPr>
        <w:tab/>
        <w:t>Wiio Ilkka</w:t>
      </w:r>
      <w:r w:rsidRPr="00803023">
        <w:rPr>
          <w:rFonts w:ascii="Arial" w:hAnsi="Arial" w:cs="Arial"/>
          <w:sz w:val="24"/>
          <w:szCs w:val="24"/>
        </w:rPr>
        <w:tab/>
      </w:r>
      <w:r w:rsidRPr="00803023">
        <w:rPr>
          <w:rFonts w:ascii="Arial" w:hAnsi="Arial" w:cs="Arial"/>
          <w:sz w:val="24"/>
          <w:szCs w:val="24"/>
        </w:rPr>
        <w:tab/>
        <w:t>kirkkoherra, kirkkoneuvoston pj</w:t>
      </w:r>
    </w:p>
    <w:p w14:paraId="49FE07E0" w14:textId="77777777" w:rsidR="002C0AAD" w:rsidRPr="00803023"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 xml:space="preserve">Heittola </w:t>
      </w:r>
      <w:r>
        <w:rPr>
          <w:rFonts w:ascii="Arial" w:hAnsi="Arial" w:cs="Arial"/>
          <w:sz w:val="24"/>
          <w:szCs w:val="24"/>
        </w:rPr>
        <w:t>Arja</w:t>
      </w:r>
      <w:r w:rsidRPr="00803023">
        <w:rPr>
          <w:rFonts w:ascii="Arial" w:hAnsi="Arial" w:cs="Arial"/>
          <w:sz w:val="24"/>
          <w:szCs w:val="24"/>
        </w:rPr>
        <w:tab/>
        <w:t>kirkkoneuvoston varapj</w:t>
      </w:r>
    </w:p>
    <w:p w14:paraId="3180E8BA" w14:textId="7C93FFC1" w:rsidR="002C0AAD" w:rsidRPr="00803023"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r>
      <w:r>
        <w:rPr>
          <w:rFonts w:ascii="Arial" w:hAnsi="Arial" w:cs="Arial"/>
          <w:sz w:val="24"/>
          <w:szCs w:val="24"/>
        </w:rPr>
        <w:t>Nikkanen</w:t>
      </w:r>
      <w:r w:rsidRPr="00DA7C52">
        <w:rPr>
          <w:rFonts w:ascii="Arial" w:hAnsi="Arial" w:cs="Arial"/>
          <w:sz w:val="24"/>
          <w:szCs w:val="24"/>
        </w:rPr>
        <w:t xml:space="preserve"> </w:t>
      </w:r>
      <w:r>
        <w:rPr>
          <w:rFonts w:ascii="Arial" w:hAnsi="Arial" w:cs="Arial"/>
          <w:sz w:val="24"/>
          <w:szCs w:val="24"/>
        </w:rPr>
        <w:t>Timo</w:t>
      </w:r>
      <w:r>
        <w:rPr>
          <w:rFonts w:ascii="Arial" w:hAnsi="Arial" w:cs="Arial"/>
          <w:sz w:val="24"/>
          <w:szCs w:val="24"/>
        </w:rPr>
        <w:tab/>
      </w:r>
      <w:r w:rsidRPr="00803023">
        <w:rPr>
          <w:rFonts w:ascii="Arial" w:hAnsi="Arial" w:cs="Arial"/>
          <w:sz w:val="24"/>
          <w:szCs w:val="24"/>
        </w:rPr>
        <w:t>jäsen</w:t>
      </w:r>
    </w:p>
    <w:p w14:paraId="396D04EF" w14:textId="77777777" w:rsidR="002C0AAD" w:rsidRPr="00803023" w:rsidRDefault="002C0AAD" w:rsidP="002C0AAD">
      <w:pPr>
        <w:rPr>
          <w:rFonts w:ascii="Arial" w:hAnsi="Arial" w:cs="Arial"/>
          <w:sz w:val="24"/>
          <w:szCs w:val="24"/>
        </w:rPr>
      </w:pPr>
      <w:r>
        <w:rPr>
          <w:rFonts w:ascii="Arial" w:hAnsi="Arial" w:cs="Arial"/>
          <w:sz w:val="24"/>
          <w:szCs w:val="24"/>
        </w:rPr>
        <w:tab/>
      </w:r>
      <w:r>
        <w:rPr>
          <w:rFonts w:ascii="Arial" w:hAnsi="Arial" w:cs="Arial"/>
          <w:sz w:val="24"/>
          <w:szCs w:val="24"/>
        </w:rPr>
        <w:tab/>
        <w:t>Leinonen Petri</w:t>
      </w:r>
      <w:r>
        <w:rPr>
          <w:rFonts w:ascii="Arial" w:hAnsi="Arial" w:cs="Arial"/>
          <w:sz w:val="24"/>
          <w:szCs w:val="24"/>
        </w:rPr>
        <w:tab/>
      </w:r>
      <w:r w:rsidRPr="00803023">
        <w:rPr>
          <w:rFonts w:ascii="Arial" w:hAnsi="Arial" w:cs="Arial"/>
          <w:sz w:val="24"/>
          <w:szCs w:val="24"/>
        </w:rPr>
        <w:t>jäsen</w:t>
      </w:r>
      <w:r>
        <w:rPr>
          <w:rFonts w:ascii="Arial" w:hAnsi="Arial" w:cs="Arial"/>
          <w:sz w:val="24"/>
          <w:szCs w:val="24"/>
        </w:rPr>
        <w:t xml:space="preserve"> </w:t>
      </w:r>
    </w:p>
    <w:p w14:paraId="266304BD" w14:textId="77777777" w:rsidR="002C0AAD" w:rsidRPr="00803023"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Leinonen Tanja</w:t>
      </w:r>
      <w:r w:rsidRPr="00803023">
        <w:rPr>
          <w:rFonts w:ascii="Arial" w:hAnsi="Arial" w:cs="Arial"/>
          <w:sz w:val="24"/>
          <w:szCs w:val="24"/>
        </w:rPr>
        <w:tab/>
        <w:t>jäsen</w:t>
      </w:r>
      <w:r>
        <w:rPr>
          <w:rFonts w:ascii="Arial" w:hAnsi="Arial" w:cs="Arial"/>
          <w:sz w:val="24"/>
          <w:szCs w:val="24"/>
        </w:rPr>
        <w:t xml:space="preserve"> </w:t>
      </w:r>
    </w:p>
    <w:p w14:paraId="3FB99E2D" w14:textId="77777777" w:rsidR="002C0AAD" w:rsidRPr="00803023"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R</w:t>
      </w:r>
      <w:r>
        <w:rPr>
          <w:rFonts w:ascii="Arial" w:hAnsi="Arial" w:cs="Arial"/>
          <w:sz w:val="24"/>
          <w:szCs w:val="24"/>
        </w:rPr>
        <w:t>emes Tuija</w:t>
      </w:r>
      <w:r>
        <w:rPr>
          <w:rFonts w:ascii="Arial" w:hAnsi="Arial" w:cs="Arial"/>
          <w:sz w:val="24"/>
          <w:szCs w:val="24"/>
        </w:rPr>
        <w:tab/>
      </w:r>
      <w:r w:rsidRPr="00803023">
        <w:rPr>
          <w:rFonts w:ascii="Arial" w:hAnsi="Arial" w:cs="Arial"/>
          <w:sz w:val="24"/>
          <w:szCs w:val="24"/>
        </w:rPr>
        <w:t>jäsen</w:t>
      </w:r>
    </w:p>
    <w:p w14:paraId="4EF6042E" w14:textId="77777777" w:rsidR="002C0AAD" w:rsidRPr="00803023"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Räsänen Hannu</w:t>
      </w:r>
      <w:r>
        <w:rPr>
          <w:rFonts w:ascii="Arial" w:hAnsi="Arial" w:cs="Arial"/>
          <w:sz w:val="24"/>
          <w:szCs w:val="24"/>
        </w:rPr>
        <w:tab/>
        <w:t>jäsen</w:t>
      </w:r>
    </w:p>
    <w:p w14:paraId="4F0B3EC3" w14:textId="77777777" w:rsidR="002C0AAD"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r>
    </w:p>
    <w:p w14:paraId="7D73A7D0" w14:textId="5106A8A5" w:rsidR="002C0AAD" w:rsidRPr="00803023" w:rsidRDefault="002C0AAD" w:rsidP="002C0AAD">
      <w:pPr>
        <w:rPr>
          <w:rFonts w:ascii="Arial" w:hAnsi="Arial" w:cs="Arial"/>
          <w:sz w:val="24"/>
          <w:szCs w:val="24"/>
        </w:rPr>
      </w:pPr>
      <w:r>
        <w:rPr>
          <w:rFonts w:ascii="Arial" w:hAnsi="Arial" w:cs="Arial"/>
          <w:sz w:val="24"/>
          <w:szCs w:val="24"/>
        </w:rPr>
        <w:tab/>
      </w:r>
      <w:r>
        <w:rPr>
          <w:rFonts w:ascii="Arial" w:hAnsi="Arial" w:cs="Arial"/>
          <w:sz w:val="24"/>
          <w:szCs w:val="24"/>
        </w:rPr>
        <w:tab/>
        <w:t>Mustonen Hannu</w:t>
      </w:r>
      <w:r>
        <w:rPr>
          <w:rFonts w:ascii="Arial" w:hAnsi="Arial" w:cs="Arial"/>
          <w:sz w:val="24"/>
          <w:szCs w:val="24"/>
        </w:rPr>
        <w:tab/>
        <w:t>kirkkovaltuuston varapj</w:t>
      </w:r>
    </w:p>
    <w:p w14:paraId="58F9C2C2" w14:textId="77777777" w:rsidR="002C0AAD"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 xml:space="preserve">Seppälä Riikka </w:t>
      </w:r>
      <w:r w:rsidRPr="00803023">
        <w:rPr>
          <w:rFonts w:ascii="Arial" w:hAnsi="Arial" w:cs="Arial"/>
          <w:sz w:val="24"/>
          <w:szCs w:val="24"/>
        </w:rPr>
        <w:tab/>
        <w:t>kirkkovalt</w:t>
      </w:r>
      <w:r>
        <w:rPr>
          <w:rFonts w:ascii="Arial" w:hAnsi="Arial" w:cs="Arial"/>
          <w:sz w:val="24"/>
          <w:szCs w:val="24"/>
        </w:rPr>
        <w:t>uuston pj</w:t>
      </w:r>
    </w:p>
    <w:p w14:paraId="00B17169" w14:textId="77777777" w:rsidR="002C0AAD" w:rsidRDefault="002C0AAD" w:rsidP="002C0AAD">
      <w:pPr>
        <w:rPr>
          <w:rFonts w:ascii="Arial" w:hAnsi="Arial" w:cs="Arial"/>
          <w:sz w:val="24"/>
          <w:szCs w:val="24"/>
        </w:rPr>
      </w:pPr>
    </w:p>
    <w:p w14:paraId="32586FF5" w14:textId="1893F860" w:rsidR="002C0AAD" w:rsidRDefault="002C0AAD" w:rsidP="002C0AAD">
      <w:pPr>
        <w:rPr>
          <w:rFonts w:ascii="Arial" w:hAnsi="Arial" w:cs="Arial"/>
          <w:sz w:val="24"/>
          <w:szCs w:val="24"/>
        </w:rPr>
      </w:pPr>
      <w:r>
        <w:rPr>
          <w:rFonts w:ascii="Arial" w:hAnsi="Arial" w:cs="Arial"/>
          <w:sz w:val="24"/>
          <w:szCs w:val="24"/>
        </w:rPr>
        <w:tab/>
      </w:r>
      <w:r>
        <w:rPr>
          <w:rFonts w:ascii="Arial" w:hAnsi="Arial" w:cs="Arial"/>
          <w:sz w:val="24"/>
          <w:szCs w:val="24"/>
        </w:rPr>
        <w:tab/>
        <w:t>Kaseva Jenni</w:t>
      </w:r>
      <w:r>
        <w:rPr>
          <w:rFonts w:ascii="Arial" w:hAnsi="Arial" w:cs="Arial"/>
          <w:sz w:val="24"/>
          <w:szCs w:val="24"/>
        </w:rPr>
        <w:tab/>
        <w:t xml:space="preserve">sihteeri </w:t>
      </w:r>
      <w:r>
        <w:rPr>
          <w:rFonts w:ascii="Arial" w:hAnsi="Arial" w:cs="Arial"/>
          <w:sz w:val="24"/>
          <w:szCs w:val="24"/>
        </w:rPr>
        <w:tab/>
      </w:r>
    </w:p>
    <w:p w14:paraId="7FAC316B" w14:textId="4C2A2B8B" w:rsidR="00833C0C" w:rsidRDefault="00833C0C" w:rsidP="002C0AAD">
      <w:pPr>
        <w:rPr>
          <w:rFonts w:ascii="Arial" w:hAnsi="Arial" w:cs="Arial"/>
          <w:sz w:val="24"/>
          <w:szCs w:val="24"/>
        </w:rPr>
      </w:pPr>
      <w:r>
        <w:rPr>
          <w:rFonts w:ascii="Arial" w:hAnsi="Arial" w:cs="Arial"/>
          <w:sz w:val="24"/>
          <w:szCs w:val="24"/>
        </w:rPr>
        <w:tab/>
      </w:r>
      <w:r>
        <w:rPr>
          <w:rFonts w:ascii="Arial" w:hAnsi="Arial" w:cs="Arial"/>
          <w:sz w:val="24"/>
          <w:szCs w:val="24"/>
        </w:rPr>
        <w:tab/>
      </w:r>
    </w:p>
    <w:p w14:paraId="08D54433" w14:textId="60173E53" w:rsidR="00833C0C" w:rsidRDefault="00833C0C" w:rsidP="002C0AAD">
      <w:pPr>
        <w:rPr>
          <w:rFonts w:ascii="Arial" w:hAnsi="Arial" w:cs="Arial"/>
          <w:sz w:val="24"/>
          <w:szCs w:val="24"/>
        </w:rPr>
      </w:pPr>
      <w:r>
        <w:rPr>
          <w:rFonts w:ascii="Arial" w:hAnsi="Arial" w:cs="Arial"/>
          <w:sz w:val="24"/>
          <w:szCs w:val="24"/>
        </w:rPr>
        <w:tab/>
      </w:r>
      <w:r>
        <w:rPr>
          <w:rFonts w:ascii="Arial" w:hAnsi="Arial" w:cs="Arial"/>
          <w:sz w:val="24"/>
          <w:szCs w:val="24"/>
        </w:rPr>
        <w:tab/>
        <w:t>Riihimäki Juha</w:t>
      </w:r>
      <w:r>
        <w:rPr>
          <w:rFonts w:ascii="Arial" w:hAnsi="Arial" w:cs="Arial"/>
          <w:sz w:val="24"/>
          <w:szCs w:val="24"/>
        </w:rPr>
        <w:tab/>
        <w:t>asiantuntijana remonttiasian ajan</w:t>
      </w:r>
    </w:p>
    <w:p w14:paraId="05CBE74B" w14:textId="77777777" w:rsidR="002C0AAD" w:rsidRDefault="002C0AAD" w:rsidP="002C0AAD">
      <w:pPr>
        <w:rPr>
          <w:rFonts w:ascii="Arial" w:hAnsi="Arial" w:cs="Arial"/>
          <w:sz w:val="24"/>
          <w:szCs w:val="24"/>
        </w:rPr>
      </w:pPr>
      <w:r>
        <w:rPr>
          <w:rFonts w:ascii="Arial" w:hAnsi="Arial" w:cs="Arial"/>
          <w:sz w:val="24"/>
          <w:szCs w:val="24"/>
        </w:rPr>
        <w:tab/>
      </w:r>
      <w:r>
        <w:rPr>
          <w:rFonts w:ascii="Arial" w:hAnsi="Arial" w:cs="Arial"/>
          <w:sz w:val="24"/>
          <w:szCs w:val="24"/>
        </w:rPr>
        <w:tab/>
      </w:r>
    </w:p>
    <w:p w14:paraId="7A74ECB1" w14:textId="77777777" w:rsidR="002C0AAD" w:rsidRPr="00803023" w:rsidRDefault="002C0AAD" w:rsidP="002C0AAD">
      <w:pPr>
        <w:rPr>
          <w:rFonts w:ascii="Arial" w:hAnsi="Arial" w:cs="Arial"/>
          <w:sz w:val="24"/>
          <w:szCs w:val="24"/>
        </w:rPr>
      </w:pPr>
    </w:p>
    <w:p w14:paraId="72A92C95" w14:textId="78B6917E" w:rsidR="002C0AAD" w:rsidRDefault="002C0AAD" w:rsidP="002C0AAD">
      <w:pPr>
        <w:rPr>
          <w:rFonts w:ascii="Arial" w:hAnsi="Arial" w:cs="Arial"/>
          <w:sz w:val="24"/>
          <w:szCs w:val="24"/>
        </w:rPr>
      </w:pPr>
      <w:r>
        <w:rPr>
          <w:rFonts w:ascii="Arial" w:hAnsi="Arial" w:cs="Arial"/>
          <w:sz w:val="24"/>
          <w:szCs w:val="24"/>
        </w:rPr>
        <w:t xml:space="preserve">Käsitellyt asiat </w:t>
      </w:r>
      <w:r>
        <w:rPr>
          <w:rFonts w:ascii="Arial" w:hAnsi="Arial" w:cs="Arial"/>
          <w:sz w:val="24"/>
          <w:szCs w:val="24"/>
        </w:rPr>
        <w:tab/>
        <w:t>27-</w:t>
      </w:r>
      <w:r w:rsidRPr="00803023">
        <w:rPr>
          <w:rFonts w:ascii="Arial" w:hAnsi="Arial" w:cs="Arial"/>
          <w:sz w:val="24"/>
          <w:szCs w:val="24"/>
        </w:rPr>
        <w:t xml:space="preserve"> §</w:t>
      </w:r>
    </w:p>
    <w:p w14:paraId="5F205679" w14:textId="77777777" w:rsidR="002C0AAD" w:rsidRPr="00803023" w:rsidRDefault="002C0AAD" w:rsidP="002C0AAD">
      <w:pPr>
        <w:rPr>
          <w:rFonts w:ascii="Arial" w:hAnsi="Arial" w:cs="Arial"/>
          <w:sz w:val="24"/>
          <w:szCs w:val="24"/>
        </w:rPr>
      </w:pPr>
    </w:p>
    <w:p w14:paraId="76A25405" w14:textId="77777777" w:rsidR="002C0AAD" w:rsidRPr="00803023" w:rsidRDefault="002C0AAD" w:rsidP="002C0AAD">
      <w:pPr>
        <w:rPr>
          <w:rFonts w:ascii="Arial" w:hAnsi="Arial" w:cs="Arial"/>
          <w:sz w:val="24"/>
          <w:szCs w:val="24"/>
        </w:rPr>
      </w:pPr>
    </w:p>
    <w:p w14:paraId="4C7E2B84" w14:textId="77777777" w:rsidR="002C0AAD" w:rsidRPr="00803023" w:rsidRDefault="002C0AAD" w:rsidP="002C0AAD">
      <w:pPr>
        <w:rPr>
          <w:rFonts w:ascii="Arial" w:hAnsi="Arial" w:cs="Arial"/>
          <w:sz w:val="24"/>
          <w:szCs w:val="24"/>
        </w:rPr>
      </w:pPr>
      <w:r w:rsidRPr="00803023">
        <w:rPr>
          <w:rFonts w:ascii="Arial" w:hAnsi="Arial" w:cs="Arial"/>
          <w:sz w:val="24"/>
          <w:szCs w:val="24"/>
        </w:rPr>
        <w:t>Allekirjoitukset</w:t>
      </w:r>
      <w:r w:rsidRPr="00803023">
        <w:rPr>
          <w:rFonts w:ascii="Arial" w:hAnsi="Arial" w:cs="Arial"/>
          <w:sz w:val="24"/>
          <w:szCs w:val="24"/>
        </w:rPr>
        <w:tab/>
      </w:r>
    </w:p>
    <w:p w14:paraId="1F584FC8" w14:textId="77777777" w:rsidR="002C0AAD" w:rsidRPr="00803023" w:rsidRDefault="002C0AAD" w:rsidP="002C0AAD">
      <w:pPr>
        <w:rPr>
          <w:rFonts w:ascii="Arial" w:hAnsi="Arial" w:cs="Arial"/>
          <w:sz w:val="24"/>
          <w:szCs w:val="24"/>
        </w:rPr>
      </w:pPr>
    </w:p>
    <w:p w14:paraId="19F9638E" w14:textId="77777777" w:rsidR="002C0AAD" w:rsidRPr="00803023" w:rsidRDefault="002C0AAD" w:rsidP="002C0AAD">
      <w:pPr>
        <w:rPr>
          <w:rFonts w:ascii="Arial" w:hAnsi="Arial" w:cs="Arial"/>
          <w:sz w:val="24"/>
          <w:szCs w:val="24"/>
        </w:rPr>
      </w:pPr>
      <w:r>
        <w:rPr>
          <w:rFonts w:ascii="Arial" w:hAnsi="Arial" w:cs="Arial"/>
          <w:sz w:val="24"/>
          <w:szCs w:val="24"/>
        </w:rPr>
        <w:tab/>
      </w:r>
      <w:r>
        <w:rPr>
          <w:rFonts w:ascii="Arial" w:hAnsi="Arial" w:cs="Arial"/>
          <w:sz w:val="24"/>
          <w:szCs w:val="24"/>
        </w:rPr>
        <w:tab/>
        <w:t>Ilkka Wiio</w:t>
      </w:r>
      <w:r>
        <w:rPr>
          <w:rFonts w:ascii="Arial" w:hAnsi="Arial" w:cs="Arial"/>
          <w:sz w:val="24"/>
          <w:szCs w:val="24"/>
        </w:rPr>
        <w:tab/>
      </w:r>
      <w:r>
        <w:rPr>
          <w:rFonts w:ascii="Arial" w:hAnsi="Arial" w:cs="Arial"/>
          <w:sz w:val="24"/>
          <w:szCs w:val="24"/>
        </w:rPr>
        <w:tab/>
        <w:t>Jenni Kaseva</w:t>
      </w:r>
    </w:p>
    <w:p w14:paraId="0F6D0565" w14:textId="77777777" w:rsidR="002C0AAD" w:rsidRDefault="002C0AAD" w:rsidP="002C0AAD">
      <w:pPr>
        <w:rPr>
          <w:rFonts w:ascii="Arial" w:hAnsi="Arial" w:cs="Arial"/>
          <w:sz w:val="24"/>
          <w:szCs w:val="24"/>
        </w:rPr>
      </w:pPr>
      <w:r>
        <w:rPr>
          <w:rFonts w:ascii="Arial" w:hAnsi="Arial" w:cs="Arial"/>
          <w:sz w:val="24"/>
          <w:szCs w:val="24"/>
        </w:rPr>
        <w:tab/>
      </w:r>
      <w:r>
        <w:rPr>
          <w:rFonts w:ascii="Arial" w:hAnsi="Arial" w:cs="Arial"/>
          <w:sz w:val="24"/>
          <w:szCs w:val="24"/>
        </w:rPr>
        <w:tab/>
        <w:t>puheenjohtaja</w:t>
      </w:r>
      <w:r>
        <w:rPr>
          <w:rFonts w:ascii="Arial" w:hAnsi="Arial" w:cs="Arial"/>
          <w:sz w:val="24"/>
          <w:szCs w:val="24"/>
        </w:rPr>
        <w:tab/>
      </w:r>
      <w:r w:rsidRPr="00803023">
        <w:rPr>
          <w:rFonts w:ascii="Arial" w:hAnsi="Arial" w:cs="Arial"/>
          <w:sz w:val="24"/>
          <w:szCs w:val="24"/>
        </w:rPr>
        <w:t>sihteeri</w:t>
      </w:r>
    </w:p>
    <w:p w14:paraId="6474C01E" w14:textId="77777777" w:rsidR="002C0AAD" w:rsidRPr="00803023" w:rsidRDefault="002C0AAD" w:rsidP="002C0AAD">
      <w:pPr>
        <w:rPr>
          <w:rFonts w:ascii="Arial" w:hAnsi="Arial" w:cs="Arial"/>
          <w:sz w:val="24"/>
          <w:szCs w:val="24"/>
        </w:rPr>
      </w:pPr>
    </w:p>
    <w:p w14:paraId="6DFB233A" w14:textId="77777777" w:rsidR="002C0AAD" w:rsidRPr="00803023" w:rsidRDefault="002C0AAD" w:rsidP="002C0AAD">
      <w:pPr>
        <w:rPr>
          <w:rFonts w:ascii="Arial" w:hAnsi="Arial" w:cs="Arial"/>
          <w:sz w:val="24"/>
          <w:szCs w:val="24"/>
        </w:rPr>
      </w:pPr>
    </w:p>
    <w:p w14:paraId="56834A3A" w14:textId="77777777" w:rsidR="002C0AAD" w:rsidRDefault="002C0AAD" w:rsidP="002C0AAD">
      <w:pPr>
        <w:rPr>
          <w:rFonts w:ascii="Arial" w:hAnsi="Arial" w:cs="Arial"/>
          <w:sz w:val="24"/>
          <w:szCs w:val="24"/>
        </w:rPr>
      </w:pPr>
      <w:r w:rsidRPr="00803023">
        <w:rPr>
          <w:rFonts w:ascii="Arial" w:hAnsi="Arial" w:cs="Arial"/>
          <w:sz w:val="24"/>
          <w:szCs w:val="24"/>
        </w:rPr>
        <w:t>Tarkastus ja nähtävillä olo</w:t>
      </w:r>
    </w:p>
    <w:p w14:paraId="05C36B1D" w14:textId="77777777" w:rsidR="002C0AAD" w:rsidRPr="00803023" w:rsidRDefault="002C0AAD" w:rsidP="002C0AAD">
      <w:pPr>
        <w:rPr>
          <w:rFonts w:ascii="Arial" w:hAnsi="Arial" w:cs="Arial"/>
          <w:sz w:val="24"/>
          <w:szCs w:val="24"/>
        </w:rPr>
      </w:pPr>
    </w:p>
    <w:p w14:paraId="34F0FB6C" w14:textId="6298A2AA" w:rsidR="002C0AAD"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Pöytäk</w:t>
      </w:r>
      <w:r>
        <w:rPr>
          <w:rFonts w:ascii="Arial" w:hAnsi="Arial" w:cs="Arial"/>
          <w:sz w:val="24"/>
          <w:szCs w:val="24"/>
        </w:rPr>
        <w:t>irja tarkastettu ja hyväksytty 9.3.2023</w:t>
      </w:r>
    </w:p>
    <w:p w14:paraId="1BEA2771" w14:textId="77777777" w:rsidR="002C0AAD" w:rsidRPr="00803023" w:rsidRDefault="002C0AAD" w:rsidP="002C0AAD">
      <w:pPr>
        <w:rPr>
          <w:rFonts w:ascii="Arial" w:hAnsi="Arial" w:cs="Arial"/>
          <w:sz w:val="24"/>
          <w:szCs w:val="24"/>
        </w:rPr>
      </w:pPr>
    </w:p>
    <w:p w14:paraId="00F7DF4A" w14:textId="77777777" w:rsidR="002C0AAD" w:rsidRPr="00803023" w:rsidRDefault="002C0AAD" w:rsidP="002C0AAD">
      <w:pPr>
        <w:rPr>
          <w:rFonts w:ascii="Arial" w:hAnsi="Arial" w:cs="Arial"/>
          <w:sz w:val="24"/>
          <w:szCs w:val="24"/>
        </w:rPr>
      </w:pPr>
    </w:p>
    <w:p w14:paraId="403DC711" w14:textId="77777777" w:rsidR="002C0AAD" w:rsidRPr="00803023"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D0A9EF6" w14:textId="77777777" w:rsidR="002C0AAD" w:rsidRPr="00803023"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Pöytäkirjan tarkastaja</w:t>
      </w:r>
      <w:r w:rsidRPr="00803023">
        <w:rPr>
          <w:rFonts w:ascii="Arial" w:hAnsi="Arial" w:cs="Arial"/>
          <w:sz w:val="24"/>
          <w:szCs w:val="24"/>
        </w:rPr>
        <w:tab/>
      </w:r>
      <w:r>
        <w:rPr>
          <w:rFonts w:ascii="Arial" w:hAnsi="Arial" w:cs="Arial"/>
          <w:sz w:val="24"/>
          <w:szCs w:val="24"/>
        </w:rPr>
        <w:t xml:space="preserve">                    </w:t>
      </w:r>
      <w:r w:rsidRPr="00803023">
        <w:rPr>
          <w:rFonts w:ascii="Arial" w:hAnsi="Arial" w:cs="Arial"/>
          <w:sz w:val="24"/>
          <w:szCs w:val="24"/>
        </w:rPr>
        <w:t>Pöytäkirjan tarkastaja</w:t>
      </w:r>
    </w:p>
    <w:p w14:paraId="3B8102C2" w14:textId="77777777" w:rsidR="002C0AAD" w:rsidRPr="00803023" w:rsidRDefault="002C0AAD" w:rsidP="002C0AAD">
      <w:pPr>
        <w:rPr>
          <w:rFonts w:ascii="Arial" w:hAnsi="Arial" w:cs="Arial"/>
          <w:sz w:val="24"/>
          <w:szCs w:val="24"/>
        </w:rPr>
      </w:pPr>
    </w:p>
    <w:p w14:paraId="5F539994" w14:textId="77777777" w:rsidR="002C0AAD" w:rsidRPr="00803023" w:rsidRDefault="002C0AAD" w:rsidP="002C0AAD">
      <w:pPr>
        <w:rPr>
          <w:rFonts w:ascii="Arial" w:hAnsi="Arial" w:cs="Arial"/>
          <w:sz w:val="24"/>
          <w:szCs w:val="24"/>
        </w:rPr>
      </w:pPr>
    </w:p>
    <w:p w14:paraId="25379916" w14:textId="77777777" w:rsidR="002C0AAD" w:rsidRDefault="002C0AAD" w:rsidP="002C0AAD">
      <w:pPr>
        <w:rPr>
          <w:rFonts w:ascii="Arial" w:hAnsi="Arial" w:cs="Arial"/>
          <w:sz w:val="24"/>
          <w:szCs w:val="24"/>
        </w:rPr>
      </w:pPr>
      <w:r w:rsidRPr="00803023">
        <w:rPr>
          <w:rFonts w:ascii="Arial" w:hAnsi="Arial" w:cs="Arial"/>
          <w:sz w:val="24"/>
          <w:szCs w:val="24"/>
        </w:rPr>
        <w:t>Pöytäkirja nähtävänä</w:t>
      </w:r>
      <w:r w:rsidRPr="00803023">
        <w:rPr>
          <w:rFonts w:ascii="Arial" w:hAnsi="Arial" w:cs="Arial"/>
          <w:sz w:val="24"/>
          <w:szCs w:val="24"/>
        </w:rPr>
        <w:tab/>
      </w:r>
    </w:p>
    <w:p w14:paraId="60F89E0F" w14:textId="77777777" w:rsidR="002C0AAD" w:rsidRPr="00803023" w:rsidRDefault="002C0AAD" w:rsidP="002C0AAD">
      <w:pPr>
        <w:rPr>
          <w:rFonts w:ascii="Arial" w:hAnsi="Arial" w:cs="Arial"/>
          <w:sz w:val="24"/>
          <w:szCs w:val="24"/>
        </w:rPr>
      </w:pPr>
    </w:p>
    <w:p w14:paraId="3CD480B6" w14:textId="2664D0F0" w:rsidR="002C0AAD" w:rsidRPr="00803023" w:rsidRDefault="002C0AAD" w:rsidP="002C0AAD">
      <w:pPr>
        <w:ind w:left="2608"/>
        <w:rPr>
          <w:rFonts w:ascii="Arial" w:hAnsi="Arial" w:cs="Arial"/>
          <w:sz w:val="24"/>
          <w:szCs w:val="24"/>
        </w:rPr>
      </w:pPr>
      <w:r w:rsidRPr="00803023">
        <w:rPr>
          <w:rFonts w:ascii="Arial" w:hAnsi="Arial" w:cs="Arial"/>
          <w:sz w:val="24"/>
          <w:szCs w:val="24"/>
        </w:rPr>
        <w:t>Humppilan seura</w:t>
      </w:r>
      <w:r>
        <w:rPr>
          <w:rFonts w:ascii="Arial" w:hAnsi="Arial" w:cs="Arial"/>
          <w:sz w:val="24"/>
          <w:szCs w:val="24"/>
        </w:rPr>
        <w:t>kunnan kirkkoherranvirastolla 10.3.2023-16.4.2023</w:t>
      </w:r>
    </w:p>
    <w:p w14:paraId="3F5AA919" w14:textId="77777777" w:rsidR="002C0AAD" w:rsidRPr="00803023" w:rsidRDefault="002C0AAD" w:rsidP="002C0AAD">
      <w:pPr>
        <w:rPr>
          <w:rFonts w:ascii="Arial" w:hAnsi="Arial" w:cs="Arial"/>
          <w:sz w:val="24"/>
          <w:szCs w:val="24"/>
        </w:rPr>
      </w:pPr>
    </w:p>
    <w:p w14:paraId="1415FBE7" w14:textId="77777777" w:rsidR="002C0AAD" w:rsidRDefault="002C0AAD" w:rsidP="002C0AAD">
      <w:pPr>
        <w:rPr>
          <w:rFonts w:ascii="Arial" w:hAnsi="Arial" w:cs="Arial"/>
          <w:sz w:val="24"/>
          <w:szCs w:val="24"/>
        </w:rPr>
      </w:pPr>
      <w:r>
        <w:rPr>
          <w:rFonts w:ascii="Arial" w:hAnsi="Arial" w:cs="Arial"/>
          <w:sz w:val="24"/>
          <w:szCs w:val="24"/>
        </w:rPr>
        <w:t xml:space="preserve">                                       </w:t>
      </w:r>
      <w:r w:rsidRPr="00803023">
        <w:rPr>
          <w:rFonts w:ascii="Arial" w:hAnsi="Arial" w:cs="Arial"/>
          <w:sz w:val="24"/>
          <w:szCs w:val="24"/>
        </w:rPr>
        <w:t xml:space="preserve">Ilmoitus pöytäkirjan nähtävänä olosta </w:t>
      </w:r>
    </w:p>
    <w:p w14:paraId="2A6D7BE6" w14:textId="77777777" w:rsidR="002C0AAD" w:rsidRPr="00803023" w:rsidRDefault="002C0AAD" w:rsidP="002C0AAD">
      <w:pPr>
        <w:rPr>
          <w:rFonts w:ascii="Arial" w:hAnsi="Arial" w:cs="Arial"/>
          <w:sz w:val="24"/>
          <w:szCs w:val="24"/>
        </w:rPr>
      </w:pPr>
    </w:p>
    <w:p w14:paraId="4536FC1F" w14:textId="647E7A36" w:rsidR="002C0AAD" w:rsidRDefault="002C0AAD" w:rsidP="002C0AAD">
      <w:pPr>
        <w:rPr>
          <w:rFonts w:ascii="Arial" w:hAnsi="Arial" w:cs="Arial"/>
          <w:sz w:val="24"/>
          <w:szCs w:val="24"/>
        </w:rPr>
      </w:pPr>
      <w:r w:rsidRPr="00803023">
        <w:rPr>
          <w:rFonts w:ascii="Arial" w:hAnsi="Arial" w:cs="Arial"/>
          <w:sz w:val="24"/>
          <w:szCs w:val="24"/>
        </w:rPr>
        <w:tab/>
      </w:r>
      <w:r w:rsidRPr="00803023">
        <w:rPr>
          <w:rFonts w:ascii="Arial" w:hAnsi="Arial" w:cs="Arial"/>
          <w:sz w:val="24"/>
          <w:szCs w:val="24"/>
        </w:rPr>
        <w:tab/>
        <w:t>Kirkkohe</w:t>
      </w:r>
      <w:r>
        <w:rPr>
          <w:rFonts w:ascii="Arial" w:hAnsi="Arial" w:cs="Arial"/>
          <w:sz w:val="24"/>
          <w:szCs w:val="24"/>
        </w:rPr>
        <w:t>rranviraston ilmoitustaululla 1.3.2023 – 4.4</w:t>
      </w:r>
      <w:r w:rsidRPr="00803023">
        <w:rPr>
          <w:rFonts w:ascii="Arial" w:hAnsi="Arial" w:cs="Arial"/>
          <w:sz w:val="24"/>
          <w:szCs w:val="24"/>
        </w:rPr>
        <w:t>.202</w:t>
      </w:r>
      <w:r>
        <w:rPr>
          <w:rFonts w:ascii="Arial" w:hAnsi="Arial" w:cs="Arial"/>
          <w:sz w:val="24"/>
          <w:szCs w:val="24"/>
        </w:rPr>
        <w:t>3</w:t>
      </w:r>
    </w:p>
    <w:p w14:paraId="4DF2E623" w14:textId="036B8DA9" w:rsidR="00691100" w:rsidRDefault="00691100" w:rsidP="00691100">
      <w:pPr>
        <w:pStyle w:val="Otsikko1"/>
        <w:ind w:left="0" w:firstLine="0"/>
        <w:rPr>
          <w:rFonts w:cs="Arial"/>
          <w:i w:val="0"/>
          <w:szCs w:val="24"/>
        </w:rPr>
      </w:pPr>
    </w:p>
    <w:p w14:paraId="50263CF3" w14:textId="65FD04BA" w:rsidR="002C0AAD" w:rsidRDefault="002C0AAD" w:rsidP="002C0AAD"/>
    <w:p w14:paraId="7A73A7AD" w14:textId="77777777" w:rsidR="00691100" w:rsidRDefault="00691100" w:rsidP="00691100">
      <w:pPr>
        <w:pStyle w:val="Otsikko1"/>
        <w:ind w:left="0" w:firstLine="0"/>
        <w:rPr>
          <w:rFonts w:cs="Arial"/>
          <w:i w:val="0"/>
          <w:szCs w:val="24"/>
        </w:rPr>
      </w:pPr>
    </w:p>
    <w:p w14:paraId="41F48551" w14:textId="77777777" w:rsidR="00691100" w:rsidRDefault="00691100" w:rsidP="00691100">
      <w:pPr>
        <w:pStyle w:val="Otsikko1"/>
        <w:ind w:left="0" w:firstLine="0"/>
        <w:rPr>
          <w:rFonts w:cs="Arial"/>
          <w:i w:val="0"/>
          <w:szCs w:val="24"/>
        </w:rPr>
      </w:pPr>
    </w:p>
    <w:p w14:paraId="5CAB5CCD" w14:textId="77777777" w:rsidR="00691100" w:rsidRPr="0028358E" w:rsidRDefault="00691100" w:rsidP="00691100">
      <w:pPr>
        <w:pStyle w:val="Otsikko1"/>
        <w:ind w:left="0" w:firstLine="0"/>
        <w:rPr>
          <w:rFonts w:cs="Arial"/>
          <w:i w:val="0"/>
          <w:szCs w:val="24"/>
        </w:rPr>
      </w:pPr>
      <w:r>
        <w:rPr>
          <w:rFonts w:cs="Arial"/>
          <w:i w:val="0"/>
          <w:szCs w:val="24"/>
        </w:rPr>
        <w:t>27</w:t>
      </w:r>
      <w:r w:rsidRPr="0028358E">
        <w:rPr>
          <w:rFonts w:cs="Arial"/>
          <w:i w:val="0"/>
          <w:szCs w:val="24"/>
        </w:rPr>
        <w:t xml:space="preserve"> § </w:t>
      </w:r>
      <w:r>
        <w:rPr>
          <w:rFonts w:cs="Arial"/>
          <w:i w:val="0"/>
          <w:szCs w:val="24"/>
        </w:rPr>
        <w:tab/>
      </w:r>
      <w:r w:rsidRPr="0028358E">
        <w:rPr>
          <w:rFonts w:cs="Arial"/>
          <w:i w:val="0"/>
          <w:szCs w:val="24"/>
        </w:rPr>
        <w:t>KOKOUKSEN AVAUS, LAILLISUUS JA PÄÄTÖSVALTAISUUS</w:t>
      </w:r>
    </w:p>
    <w:p w14:paraId="3513FF49" w14:textId="77777777" w:rsidR="00691100" w:rsidRPr="0028358E" w:rsidRDefault="00691100" w:rsidP="00691100">
      <w:pPr>
        <w:rPr>
          <w:rFonts w:ascii="Arial" w:hAnsi="Arial" w:cs="Arial"/>
          <w:sz w:val="24"/>
          <w:szCs w:val="24"/>
        </w:rPr>
      </w:pPr>
    </w:p>
    <w:p w14:paraId="5B35730D" w14:textId="77777777" w:rsidR="00691100" w:rsidRPr="0028358E" w:rsidRDefault="00691100" w:rsidP="00691100">
      <w:pPr>
        <w:ind w:left="1304"/>
        <w:rPr>
          <w:rFonts w:ascii="Arial" w:hAnsi="Arial" w:cs="Arial"/>
          <w:sz w:val="24"/>
          <w:szCs w:val="24"/>
        </w:rPr>
      </w:pPr>
      <w:r w:rsidRPr="0028358E">
        <w:rPr>
          <w:rFonts w:ascii="Arial" w:hAnsi="Arial" w:cs="Arial"/>
          <w:sz w:val="24"/>
          <w:szCs w:val="24"/>
        </w:rPr>
        <w:t xml:space="preserve">Kirkkojärjestyksen 9.luvun 1 §:n mukaan kirkkoneuvosto päättää kokoontumisensa ajan ja paikan. Kokouksen kutsuu koolle puheenjohtaja kirkkoneuvoston päättämällä tavalla. KL 7:4 §:n mukaan seurakunnan toimielin on päätösvaltainen, kun saapuvilla on enemmän kuin puolet jäsenistä. </w:t>
      </w:r>
    </w:p>
    <w:p w14:paraId="2C8BAA44" w14:textId="77777777" w:rsidR="00691100" w:rsidRPr="0028358E" w:rsidRDefault="00691100" w:rsidP="00691100">
      <w:pPr>
        <w:ind w:left="1304"/>
        <w:rPr>
          <w:rFonts w:ascii="Arial" w:hAnsi="Arial" w:cs="Arial"/>
          <w:color w:val="FF0000"/>
          <w:sz w:val="24"/>
          <w:szCs w:val="24"/>
        </w:rPr>
      </w:pPr>
      <w:r w:rsidRPr="0028358E">
        <w:rPr>
          <w:rFonts w:ascii="Arial" w:hAnsi="Arial" w:cs="Arial"/>
          <w:sz w:val="24"/>
          <w:szCs w:val="24"/>
        </w:rPr>
        <w:t xml:space="preserve">Kokouskutsu </w:t>
      </w:r>
      <w:r>
        <w:rPr>
          <w:rFonts w:ascii="Arial" w:hAnsi="Arial" w:cs="Arial"/>
          <w:sz w:val="24"/>
          <w:szCs w:val="24"/>
        </w:rPr>
        <w:t xml:space="preserve">ja esityslista </w:t>
      </w:r>
      <w:r w:rsidRPr="0028358E">
        <w:rPr>
          <w:rFonts w:ascii="Arial" w:hAnsi="Arial" w:cs="Arial"/>
          <w:sz w:val="24"/>
          <w:szCs w:val="24"/>
        </w:rPr>
        <w:t xml:space="preserve">on lähetetty ja laitettu nähtäville seurakunnan ilmoitustaululle </w:t>
      </w:r>
      <w:r>
        <w:rPr>
          <w:rFonts w:ascii="Arial" w:hAnsi="Arial" w:cs="Arial"/>
          <w:sz w:val="24"/>
          <w:szCs w:val="24"/>
        </w:rPr>
        <w:t>01.03.2023</w:t>
      </w:r>
    </w:p>
    <w:p w14:paraId="050FC5CD" w14:textId="77777777" w:rsidR="00691100" w:rsidRPr="0028358E" w:rsidRDefault="00691100" w:rsidP="00691100">
      <w:pPr>
        <w:ind w:left="1304"/>
        <w:rPr>
          <w:rFonts w:ascii="Arial" w:hAnsi="Arial" w:cs="Arial"/>
          <w:sz w:val="24"/>
          <w:szCs w:val="24"/>
        </w:rPr>
      </w:pPr>
    </w:p>
    <w:p w14:paraId="49240DCF" w14:textId="77777777" w:rsidR="00691100" w:rsidRDefault="00691100" w:rsidP="00691100">
      <w:pPr>
        <w:ind w:left="1304"/>
        <w:rPr>
          <w:rFonts w:ascii="Arial" w:hAnsi="Arial" w:cs="Arial"/>
          <w:b/>
          <w:sz w:val="24"/>
          <w:szCs w:val="24"/>
        </w:rPr>
      </w:pPr>
      <w:r w:rsidRPr="0028358E">
        <w:rPr>
          <w:rFonts w:ascii="Arial" w:hAnsi="Arial" w:cs="Arial"/>
          <w:b/>
          <w:sz w:val="24"/>
          <w:szCs w:val="24"/>
        </w:rPr>
        <w:t>ESITYS: Todetaan kokous lailliseksi ja päätösvaltaiseksi.</w:t>
      </w:r>
    </w:p>
    <w:p w14:paraId="07328ADB" w14:textId="77777777" w:rsidR="00691100" w:rsidRPr="0028358E" w:rsidRDefault="00691100" w:rsidP="00691100">
      <w:pPr>
        <w:ind w:left="1304"/>
        <w:rPr>
          <w:rFonts w:ascii="Arial" w:hAnsi="Arial" w:cs="Arial"/>
          <w:b/>
          <w:sz w:val="24"/>
          <w:szCs w:val="24"/>
        </w:rPr>
      </w:pPr>
    </w:p>
    <w:p w14:paraId="3905A011" w14:textId="77777777" w:rsidR="00691100" w:rsidRPr="0028358E" w:rsidRDefault="00691100" w:rsidP="00691100">
      <w:pPr>
        <w:ind w:left="1304"/>
        <w:rPr>
          <w:rFonts w:ascii="Arial" w:hAnsi="Arial" w:cs="Arial"/>
          <w:sz w:val="24"/>
          <w:szCs w:val="24"/>
        </w:rPr>
      </w:pPr>
    </w:p>
    <w:p w14:paraId="27DA81F8" w14:textId="6CCD2D72" w:rsidR="00691100" w:rsidRDefault="00691100" w:rsidP="00691100">
      <w:pPr>
        <w:ind w:left="1304"/>
        <w:rPr>
          <w:rFonts w:ascii="Arial" w:hAnsi="Arial" w:cs="Arial"/>
          <w:sz w:val="24"/>
          <w:szCs w:val="24"/>
        </w:rPr>
      </w:pPr>
      <w:r w:rsidRPr="0028358E">
        <w:rPr>
          <w:rFonts w:ascii="Arial" w:hAnsi="Arial" w:cs="Arial"/>
          <w:b/>
          <w:sz w:val="24"/>
          <w:szCs w:val="24"/>
        </w:rPr>
        <w:t>PÄÄTÖS:</w:t>
      </w:r>
      <w:r w:rsidRPr="0028358E">
        <w:rPr>
          <w:rFonts w:ascii="Arial" w:hAnsi="Arial" w:cs="Arial"/>
          <w:sz w:val="24"/>
          <w:szCs w:val="24"/>
        </w:rPr>
        <w:tab/>
      </w:r>
      <w:r w:rsidR="008B23E6">
        <w:rPr>
          <w:rFonts w:ascii="Arial" w:hAnsi="Arial" w:cs="Arial"/>
          <w:sz w:val="24"/>
          <w:szCs w:val="24"/>
        </w:rPr>
        <w:t>Hyväksytty esityksen mukaan, poissa Timo Nikkanen, paikalla varahenkilönsä Jari Järvinen, Tanja Leinonen osallistuu puhelimitse kokou</w:t>
      </w:r>
      <w:r w:rsidR="006C324A">
        <w:rPr>
          <w:rFonts w:ascii="Arial" w:hAnsi="Arial" w:cs="Arial"/>
          <w:sz w:val="24"/>
          <w:szCs w:val="24"/>
        </w:rPr>
        <w:t>kseen</w:t>
      </w:r>
    </w:p>
    <w:p w14:paraId="04B8E01D" w14:textId="77777777" w:rsidR="00691100" w:rsidRPr="0028358E" w:rsidRDefault="00691100" w:rsidP="00691100">
      <w:pPr>
        <w:ind w:left="1304"/>
        <w:rPr>
          <w:rFonts w:ascii="Arial" w:hAnsi="Arial" w:cs="Arial"/>
          <w:sz w:val="24"/>
          <w:szCs w:val="24"/>
        </w:rPr>
      </w:pPr>
    </w:p>
    <w:p w14:paraId="437A63EB" w14:textId="77777777" w:rsidR="00691100" w:rsidRPr="0028358E" w:rsidRDefault="00691100" w:rsidP="00691100">
      <w:pPr>
        <w:rPr>
          <w:rFonts w:ascii="Arial" w:hAnsi="Arial" w:cs="Arial"/>
          <w:sz w:val="24"/>
          <w:szCs w:val="24"/>
        </w:rPr>
      </w:pPr>
    </w:p>
    <w:p w14:paraId="49580EBB" w14:textId="77777777" w:rsidR="00691100" w:rsidRPr="0028358E" w:rsidRDefault="00691100" w:rsidP="00691100">
      <w:pPr>
        <w:rPr>
          <w:rFonts w:ascii="Arial" w:hAnsi="Arial" w:cs="Arial"/>
          <w:b/>
          <w:sz w:val="24"/>
          <w:szCs w:val="24"/>
        </w:rPr>
      </w:pPr>
    </w:p>
    <w:p w14:paraId="5239E609" w14:textId="77777777" w:rsidR="00691100" w:rsidRPr="0028358E" w:rsidRDefault="00691100" w:rsidP="00691100">
      <w:pPr>
        <w:rPr>
          <w:rFonts w:ascii="Arial" w:hAnsi="Arial" w:cs="Arial"/>
          <w:b/>
          <w:sz w:val="24"/>
          <w:szCs w:val="24"/>
        </w:rPr>
      </w:pPr>
      <w:r>
        <w:rPr>
          <w:rFonts w:ascii="Arial" w:hAnsi="Arial" w:cs="Arial"/>
          <w:b/>
          <w:sz w:val="24"/>
          <w:szCs w:val="24"/>
        </w:rPr>
        <w:t>28</w:t>
      </w:r>
      <w:r w:rsidRPr="0028358E">
        <w:rPr>
          <w:rFonts w:ascii="Arial" w:hAnsi="Arial" w:cs="Arial"/>
          <w:b/>
          <w:sz w:val="24"/>
          <w:szCs w:val="24"/>
        </w:rPr>
        <w:t xml:space="preserve"> §</w:t>
      </w:r>
      <w:r>
        <w:rPr>
          <w:rFonts w:ascii="Arial" w:hAnsi="Arial" w:cs="Arial"/>
          <w:b/>
          <w:sz w:val="24"/>
          <w:szCs w:val="24"/>
        </w:rPr>
        <w:tab/>
      </w:r>
      <w:r w:rsidRPr="0028358E">
        <w:rPr>
          <w:rFonts w:ascii="Arial" w:hAnsi="Arial" w:cs="Arial"/>
          <w:b/>
          <w:sz w:val="24"/>
          <w:szCs w:val="24"/>
        </w:rPr>
        <w:t xml:space="preserve"> PÖYTÄKIRJAN TARKASTUS JA NÄHTÄVILLÄOLO </w:t>
      </w:r>
    </w:p>
    <w:p w14:paraId="123AD9C3" w14:textId="77777777" w:rsidR="00691100" w:rsidRPr="0028358E" w:rsidRDefault="00691100" w:rsidP="00691100">
      <w:pPr>
        <w:rPr>
          <w:rFonts w:ascii="Arial" w:hAnsi="Arial" w:cs="Arial"/>
          <w:b/>
          <w:sz w:val="24"/>
          <w:szCs w:val="24"/>
        </w:rPr>
      </w:pPr>
      <w:r>
        <w:rPr>
          <w:rFonts w:ascii="Arial" w:hAnsi="Arial" w:cs="Arial"/>
          <w:b/>
          <w:sz w:val="24"/>
          <w:szCs w:val="24"/>
        </w:rPr>
        <w:tab/>
      </w:r>
    </w:p>
    <w:p w14:paraId="76C0D64B" w14:textId="77777777" w:rsidR="00691100" w:rsidRPr="0028358E" w:rsidRDefault="00691100" w:rsidP="00691100">
      <w:pPr>
        <w:ind w:left="1304"/>
        <w:rPr>
          <w:rFonts w:ascii="Arial" w:hAnsi="Arial" w:cs="Arial"/>
          <w:snapToGrid w:val="0"/>
          <w:sz w:val="24"/>
          <w:szCs w:val="24"/>
        </w:rPr>
      </w:pPr>
      <w:r w:rsidRPr="0028358E">
        <w:rPr>
          <w:rFonts w:ascii="Arial" w:hAnsi="Arial" w:cs="Arial"/>
          <w:snapToGrid w:val="0"/>
          <w:sz w:val="24"/>
          <w:szCs w:val="24"/>
        </w:rPr>
        <w:t>Seurakunnan toimielimen kokouksesta on pidettävä pöytäkirjaa, jonka puheenjohtaja allekirjoittaa ja sihteeri varmentaa (KJ 7:6 1 mom.).  Kirkkoneuvoston ohjesäännön (10 §) mukaan pöytäkirjan tarkastaa kaksi kokouksen valitsemaa pöytäkirjan tarkastajaa tai, jos kokous niin päättää, kirkkoneuvosto kokouksessaan.</w:t>
      </w:r>
      <w:r>
        <w:rPr>
          <w:rFonts w:ascii="Arial" w:hAnsi="Arial" w:cs="Arial"/>
          <w:snapToGrid w:val="0"/>
          <w:sz w:val="24"/>
          <w:szCs w:val="24"/>
        </w:rPr>
        <w:t xml:space="preserve"> </w:t>
      </w:r>
      <w:r w:rsidRPr="0028358E">
        <w:rPr>
          <w:rFonts w:ascii="Arial" w:hAnsi="Arial" w:cs="Arial"/>
          <w:snapToGrid w:val="0"/>
          <w:sz w:val="24"/>
          <w:szCs w:val="24"/>
        </w:rPr>
        <w:t>Pöytäkirja tai päätös on pidettävä yleisesti nähtävänä vähintään oikaisuvaatimuksen tai valituksen tekemiselle varatun ajan (KL 25:3).</w:t>
      </w:r>
    </w:p>
    <w:p w14:paraId="5EE9EDE3" w14:textId="77777777" w:rsidR="00691100" w:rsidRPr="0028358E" w:rsidRDefault="00691100" w:rsidP="00691100">
      <w:pPr>
        <w:rPr>
          <w:rFonts w:ascii="Arial" w:hAnsi="Arial" w:cs="Arial"/>
          <w:snapToGrid w:val="0"/>
          <w:sz w:val="24"/>
          <w:szCs w:val="24"/>
        </w:rPr>
      </w:pPr>
    </w:p>
    <w:p w14:paraId="4F57F402" w14:textId="77777777" w:rsidR="00691100" w:rsidRPr="0028358E" w:rsidRDefault="00691100" w:rsidP="00691100">
      <w:pPr>
        <w:ind w:left="1304"/>
        <w:rPr>
          <w:rFonts w:ascii="Arial" w:hAnsi="Arial" w:cs="Arial"/>
          <w:b/>
          <w:snapToGrid w:val="0"/>
          <w:sz w:val="24"/>
          <w:szCs w:val="24"/>
        </w:rPr>
      </w:pPr>
      <w:r w:rsidRPr="0028358E">
        <w:rPr>
          <w:rFonts w:ascii="Arial" w:hAnsi="Arial" w:cs="Arial"/>
          <w:b/>
          <w:snapToGrid w:val="0"/>
          <w:sz w:val="24"/>
          <w:szCs w:val="24"/>
        </w:rPr>
        <w:t>ESITYS:</w:t>
      </w:r>
    </w:p>
    <w:p w14:paraId="7C38C2B2" w14:textId="77777777" w:rsidR="00691100" w:rsidRPr="0028358E" w:rsidRDefault="00691100" w:rsidP="00691100">
      <w:pPr>
        <w:rPr>
          <w:rFonts w:ascii="Arial" w:hAnsi="Arial" w:cs="Arial"/>
          <w:b/>
          <w:snapToGrid w:val="0"/>
          <w:sz w:val="24"/>
          <w:szCs w:val="24"/>
        </w:rPr>
      </w:pPr>
    </w:p>
    <w:p w14:paraId="28921BEE" w14:textId="77777777" w:rsidR="00691100" w:rsidRDefault="00691100" w:rsidP="00691100">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Valitaan kaksi pöytäkirjantarkastajaa. </w:t>
      </w:r>
    </w:p>
    <w:p w14:paraId="08463748" w14:textId="77777777" w:rsidR="00691100" w:rsidRPr="0028358E" w:rsidRDefault="00691100" w:rsidP="00691100">
      <w:pPr>
        <w:ind w:left="1701"/>
        <w:rPr>
          <w:rFonts w:ascii="Arial" w:hAnsi="Arial" w:cs="Arial"/>
          <w:b/>
          <w:snapToGrid w:val="0"/>
          <w:sz w:val="24"/>
          <w:szCs w:val="24"/>
        </w:rPr>
      </w:pPr>
    </w:p>
    <w:p w14:paraId="08C37304" w14:textId="77777777" w:rsidR="00691100" w:rsidRPr="0028358E" w:rsidRDefault="00691100" w:rsidP="00691100">
      <w:pPr>
        <w:numPr>
          <w:ilvl w:val="0"/>
          <w:numId w:val="1"/>
        </w:numPr>
        <w:rPr>
          <w:rFonts w:ascii="Arial" w:hAnsi="Arial" w:cs="Arial"/>
          <w:b/>
          <w:snapToGrid w:val="0"/>
          <w:sz w:val="24"/>
          <w:szCs w:val="24"/>
        </w:rPr>
      </w:pPr>
      <w:r w:rsidRPr="0028358E">
        <w:rPr>
          <w:rFonts w:ascii="Arial" w:hAnsi="Arial" w:cs="Arial"/>
          <w:b/>
          <w:snapToGrid w:val="0"/>
          <w:sz w:val="24"/>
          <w:szCs w:val="24"/>
        </w:rPr>
        <w:t>Päätetään, että pöytäkirja tarkastetaan heti kokouksen jälkeen</w:t>
      </w:r>
      <w:r w:rsidRPr="0028358E">
        <w:rPr>
          <w:rFonts w:ascii="Arial" w:hAnsi="Arial" w:cs="Arial"/>
          <w:b/>
          <w:snapToGrid w:val="0"/>
          <w:sz w:val="24"/>
          <w:szCs w:val="24"/>
        </w:rPr>
        <w:br/>
      </w:r>
    </w:p>
    <w:p w14:paraId="4D201A39" w14:textId="77777777" w:rsidR="00691100" w:rsidRPr="0028358E" w:rsidRDefault="00691100" w:rsidP="00691100">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Päätetään, että tarkastettu pöytäkirja on nähtävänä Humppilan seurakunnan kirkkoherranvirastossa </w:t>
      </w:r>
      <w:r>
        <w:rPr>
          <w:rFonts w:ascii="Arial" w:hAnsi="Arial" w:cs="Arial"/>
          <w:b/>
          <w:snapToGrid w:val="0"/>
          <w:sz w:val="24"/>
          <w:szCs w:val="24"/>
        </w:rPr>
        <w:t>10.03.2023</w:t>
      </w:r>
      <w:r w:rsidRPr="0028358E">
        <w:rPr>
          <w:rFonts w:ascii="Arial" w:hAnsi="Arial" w:cs="Arial"/>
          <w:b/>
          <w:snapToGrid w:val="0"/>
          <w:sz w:val="24"/>
          <w:szCs w:val="24"/>
        </w:rPr>
        <w:t xml:space="preserve"> alkaen. </w:t>
      </w:r>
      <w:r w:rsidRPr="0028358E">
        <w:rPr>
          <w:rFonts w:ascii="Arial" w:hAnsi="Arial" w:cs="Arial"/>
          <w:b/>
          <w:snapToGrid w:val="0"/>
          <w:sz w:val="24"/>
          <w:szCs w:val="24"/>
        </w:rPr>
        <w:br/>
      </w:r>
    </w:p>
    <w:p w14:paraId="639AD844" w14:textId="77777777" w:rsidR="00691100" w:rsidRDefault="00691100" w:rsidP="00691100">
      <w:pPr>
        <w:numPr>
          <w:ilvl w:val="0"/>
          <w:numId w:val="1"/>
        </w:numPr>
        <w:rPr>
          <w:rFonts w:ascii="Arial" w:hAnsi="Arial" w:cs="Arial"/>
          <w:b/>
          <w:snapToGrid w:val="0"/>
          <w:sz w:val="24"/>
          <w:szCs w:val="24"/>
        </w:rPr>
      </w:pPr>
      <w:r w:rsidRPr="0028358E">
        <w:rPr>
          <w:rFonts w:ascii="Arial" w:hAnsi="Arial" w:cs="Arial"/>
          <w:b/>
          <w:snapToGrid w:val="0"/>
          <w:sz w:val="24"/>
          <w:szCs w:val="24"/>
        </w:rPr>
        <w:t xml:space="preserve">Ilmoitus pöytäkirjan nähtävillä olosta pidetään kirkkoherranviraston ilmoitustaululla </w:t>
      </w:r>
      <w:r>
        <w:rPr>
          <w:rFonts w:ascii="Arial" w:hAnsi="Arial" w:cs="Arial"/>
          <w:b/>
          <w:snapToGrid w:val="0"/>
          <w:sz w:val="24"/>
          <w:szCs w:val="24"/>
        </w:rPr>
        <w:t>01.03.2023-04.04</w:t>
      </w:r>
      <w:r w:rsidRPr="0028358E">
        <w:rPr>
          <w:rFonts w:ascii="Arial" w:hAnsi="Arial" w:cs="Arial"/>
          <w:b/>
          <w:snapToGrid w:val="0"/>
          <w:sz w:val="24"/>
          <w:szCs w:val="24"/>
        </w:rPr>
        <w:t>.20</w:t>
      </w:r>
      <w:r>
        <w:rPr>
          <w:rFonts w:ascii="Arial" w:hAnsi="Arial" w:cs="Arial"/>
          <w:b/>
          <w:snapToGrid w:val="0"/>
          <w:sz w:val="24"/>
          <w:szCs w:val="24"/>
        </w:rPr>
        <w:t>23</w:t>
      </w:r>
      <w:r w:rsidRPr="0028358E">
        <w:rPr>
          <w:rFonts w:ascii="Arial" w:hAnsi="Arial" w:cs="Arial"/>
          <w:b/>
          <w:snapToGrid w:val="0"/>
          <w:sz w:val="24"/>
          <w:szCs w:val="24"/>
        </w:rPr>
        <w:t xml:space="preserve">.    </w:t>
      </w:r>
    </w:p>
    <w:p w14:paraId="4667A78F" w14:textId="77777777" w:rsidR="00691100" w:rsidRDefault="00691100" w:rsidP="00691100">
      <w:pPr>
        <w:rPr>
          <w:rFonts w:ascii="Arial" w:hAnsi="Arial" w:cs="Arial"/>
          <w:b/>
          <w:snapToGrid w:val="0"/>
          <w:sz w:val="24"/>
          <w:szCs w:val="24"/>
        </w:rPr>
      </w:pPr>
    </w:p>
    <w:p w14:paraId="1193E049" w14:textId="76BEE019" w:rsidR="00691100" w:rsidRDefault="00691100" w:rsidP="00691100">
      <w:pPr>
        <w:rPr>
          <w:rFonts w:ascii="Arial" w:hAnsi="Arial" w:cs="Arial"/>
          <w:b/>
          <w:snapToGrid w:val="0"/>
          <w:sz w:val="24"/>
          <w:szCs w:val="24"/>
        </w:rPr>
      </w:pPr>
    </w:p>
    <w:p w14:paraId="13A81925" w14:textId="32D94FDF" w:rsidR="00833C0C" w:rsidRDefault="00833C0C" w:rsidP="00691100">
      <w:pPr>
        <w:rPr>
          <w:rFonts w:ascii="Arial" w:hAnsi="Arial" w:cs="Arial"/>
          <w:b/>
          <w:snapToGrid w:val="0"/>
          <w:sz w:val="24"/>
          <w:szCs w:val="24"/>
        </w:rPr>
      </w:pPr>
    </w:p>
    <w:p w14:paraId="55D9F707" w14:textId="25E6994B" w:rsidR="00833C0C" w:rsidRDefault="00833C0C" w:rsidP="00691100">
      <w:pPr>
        <w:rPr>
          <w:rFonts w:ascii="Arial" w:hAnsi="Arial" w:cs="Arial"/>
          <w:b/>
          <w:snapToGrid w:val="0"/>
          <w:sz w:val="24"/>
          <w:szCs w:val="24"/>
        </w:rPr>
      </w:pPr>
    </w:p>
    <w:p w14:paraId="1A938C3E" w14:textId="77777777" w:rsidR="00833C0C" w:rsidRDefault="00833C0C" w:rsidP="00691100">
      <w:pPr>
        <w:rPr>
          <w:rFonts w:ascii="Arial" w:hAnsi="Arial" w:cs="Arial"/>
          <w:b/>
          <w:snapToGrid w:val="0"/>
          <w:sz w:val="24"/>
          <w:szCs w:val="24"/>
        </w:rPr>
      </w:pPr>
    </w:p>
    <w:p w14:paraId="711000FF" w14:textId="77777777" w:rsidR="00691100" w:rsidRDefault="00691100" w:rsidP="00691100">
      <w:pPr>
        <w:rPr>
          <w:rFonts w:ascii="Arial" w:hAnsi="Arial" w:cs="Arial"/>
          <w:b/>
          <w:snapToGrid w:val="0"/>
          <w:sz w:val="24"/>
          <w:szCs w:val="24"/>
        </w:rPr>
      </w:pPr>
    </w:p>
    <w:p w14:paraId="0E03247C" w14:textId="77777777" w:rsidR="00691100" w:rsidRPr="0028358E" w:rsidRDefault="00691100" w:rsidP="00691100">
      <w:pPr>
        <w:ind w:left="1701"/>
        <w:rPr>
          <w:rFonts w:ascii="Arial" w:hAnsi="Arial" w:cs="Arial"/>
          <w:b/>
          <w:snapToGrid w:val="0"/>
          <w:sz w:val="24"/>
          <w:szCs w:val="24"/>
        </w:rPr>
      </w:pPr>
      <w:r w:rsidRPr="0028358E">
        <w:rPr>
          <w:rFonts w:ascii="Arial" w:hAnsi="Arial" w:cs="Arial"/>
          <w:b/>
          <w:snapToGrid w:val="0"/>
          <w:sz w:val="24"/>
          <w:szCs w:val="24"/>
        </w:rPr>
        <w:t xml:space="preserve"> </w:t>
      </w:r>
    </w:p>
    <w:p w14:paraId="299B679D" w14:textId="0CB8F93E" w:rsidR="00691100" w:rsidRDefault="008B23E6" w:rsidP="00691100">
      <w:pPr>
        <w:ind w:left="1304"/>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1. Valittiin tarkastajiksi Arja Heittola ja Jari Järvinen</w:t>
      </w:r>
    </w:p>
    <w:p w14:paraId="2F3E65AA" w14:textId="69F6DC7D" w:rsidR="008B23E6" w:rsidRDefault="008B23E6" w:rsidP="00691100">
      <w:pPr>
        <w:ind w:left="1304"/>
        <w:rPr>
          <w:rFonts w:ascii="Arial" w:hAnsi="Arial" w:cs="Arial"/>
          <w:b/>
          <w:snapToGrid w:val="0"/>
          <w:sz w:val="24"/>
          <w:szCs w:val="24"/>
        </w:rPr>
      </w:pPr>
      <w:r>
        <w:rPr>
          <w:rFonts w:ascii="Arial" w:hAnsi="Arial" w:cs="Arial"/>
          <w:b/>
          <w:snapToGrid w:val="0"/>
          <w:sz w:val="24"/>
          <w:szCs w:val="24"/>
        </w:rPr>
        <w:t xml:space="preserve">                 2. Hyväksytty esityksen mukaan</w:t>
      </w:r>
    </w:p>
    <w:p w14:paraId="3E759D59" w14:textId="5A9495EB" w:rsidR="008B23E6" w:rsidRPr="0092720A" w:rsidRDefault="008B23E6" w:rsidP="00691100">
      <w:pPr>
        <w:ind w:left="1304"/>
      </w:pPr>
      <w:r>
        <w:rPr>
          <w:rFonts w:ascii="Arial" w:hAnsi="Arial" w:cs="Arial"/>
          <w:b/>
          <w:snapToGrid w:val="0"/>
          <w:sz w:val="24"/>
          <w:szCs w:val="24"/>
        </w:rPr>
        <w:t xml:space="preserve">                 3. Hyväksytty esityksen mukaan</w:t>
      </w:r>
    </w:p>
    <w:p w14:paraId="49E2BF36" w14:textId="77777777" w:rsidR="00691100" w:rsidRDefault="00691100" w:rsidP="00691100">
      <w:pPr>
        <w:ind w:left="1304"/>
        <w:rPr>
          <w:rFonts w:ascii="Arial" w:hAnsi="Arial" w:cs="Arial"/>
          <w:b/>
          <w:snapToGrid w:val="0"/>
          <w:sz w:val="24"/>
          <w:szCs w:val="24"/>
        </w:rPr>
      </w:pPr>
    </w:p>
    <w:p w14:paraId="1ACE57E8" w14:textId="77777777" w:rsidR="00691100" w:rsidRPr="0028358E" w:rsidRDefault="00691100" w:rsidP="00691100">
      <w:pPr>
        <w:ind w:left="1304"/>
        <w:rPr>
          <w:rFonts w:ascii="Arial" w:hAnsi="Arial" w:cs="Arial"/>
          <w:b/>
          <w:snapToGrid w:val="0"/>
          <w:sz w:val="24"/>
          <w:szCs w:val="24"/>
        </w:rPr>
      </w:pPr>
    </w:p>
    <w:p w14:paraId="790F1839" w14:textId="77777777" w:rsidR="00691100" w:rsidRDefault="00691100" w:rsidP="00691100">
      <w:pPr>
        <w:rPr>
          <w:rFonts w:ascii="Arial" w:hAnsi="Arial" w:cs="Arial"/>
          <w:b/>
          <w:sz w:val="24"/>
          <w:szCs w:val="24"/>
        </w:rPr>
      </w:pPr>
    </w:p>
    <w:p w14:paraId="532144B5" w14:textId="77777777" w:rsidR="00691100" w:rsidRDefault="00691100" w:rsidP="00691100">
      <w:pPr>
        <w:rPr>
          <w:rFonts w:ascii="Arial" w:hAnsi="Arial" w:cs="Arial"/>
          <w:b/>
          <w:sz w:val="24"/>
          <w:szCs w:val="24"/>
        </w:rPr>
      </w:pPr>
    </w:p>
    <w:p w14:paraId="3E55B34A" w14:textId="77777777" w:rsidR="00691100" w:rsidRDefault="00691100" w:rsidP="00691100">
      <w:pPr>
        <w:rPr>
          <w:rFonts w:ascii="Arial" w:hAnsi="Arial" w:cs="Arial"/>
          <w:b/>
          <w:sz w:val="24"/>
          <w:szCs w:val="24"/>
        </w:rPr>
      </w:pPr>
    </w:p>
    <w:p w14:paraId="78CBE80F" w14:textId="77777777" w:rsidR="00691100" w:rsidRDefault="00691100" w:rsidP="00691100">
      <w:pPr>
        <w:rPr>
          <w:rFonts w:ascii="Arial" w:hAnsi="Arial" w:cs="Arial"/>
          <w:b/>
          <w:sz w:val="24"/>
          <w:szCs w:val="24"/>
        </w:rPr>
      </w:pPr>
    </w:p>
    <w:p w14:paraId="419280E9" w14:textId="77777777" w:rsidR="00691100" w:rsidRDefault="00691100" w:rsidP="00691100">
      <w:pPr>
        <w:rPr>
          <w:rFonts w:ascii="Arial" w:hAnsi="Arial" w:cs="Arial"/>
          <w:b/>
          <w:sz w:val="24"/>
          <w:szCs w:val="24"/>
        </w:rPr>
      </w:pPr>
    </w:p>
    <w:p w14:paraId="2C682F0E" w14:textId="77777777" w:rsidR="00691100" w:rsidRDefault="00691100" w:rsidP="00691100">
      <w:pPr>
        <w:rPr>
          <w:rFonts w:ascii="Arial" w:hAnsi="Arial" w:cs="Arial"/>
          <w:b/>
          <w:sz w:val="24"/>
          <w:szCs w:val="24"/>
        </w:rPr>
      </w:pPr>
    </w:p>
    <w:p w14:paraId="33E1FFB5" w14:textId="77777777" w:rsidR="00691100" w:rsidRDefault="00691100" w:rsidP="00691100">
      <w:pPr>
        <w:rPr>
          <w:rFonts w:ascii="Arial" w:hAnsi="Arial" w:cs="Arial"/>
          <w:b/>
          <w:sz w:val="24"/>
          <w:szCs w:val="24"/>
        </w:rPr>
      </w:pPr>
    </w:p>
    <w:p w14:paraId="001B9182" w14:textId="77777777" w:rsidR="00691100" w:rsidRPr="0028358E" w:rsidRDefault="00691100" w:rsidP="00691100">
      <w:pPr>
        <w:rPr>
          <w:rFonts w:ascii="Arial" w:hAnsi="Arial" w:cs="Arial"/>
          <w:b/>
          <w:sz w:val="24"/>
          <w:szCs w:val="24"/>
        </w:rPr>
      </w:pPr>
      <w:r>
        <w:rPr>
          <w:rFonts w:ascii="Arial" w:hAnsi="Arial" w:cs="Arial"/>
          <w:b/>
          <w:sz w:val="24"/>
          <w:szCs w:val="24"/>
        </w:rPr>
        <w:t>29</w:t>
      </w:r>
      <w:r w:rsidRPr="0028358E">
        <w:rPr>
          <w:rFonts w:ascii="Arial" w:hAnsi="Arial" w:cs="Arial"/>
          <w:b/>
          <w:sz w:val="24"/>
          <w:szCs w:val="24"/>
        </w:rPr>
        <w:t xml:space="preserve"> § </w:t>
      </w:r>
      <w:r>
        <w:rPr>
          <w:rFonts w:ascii="Arial" w:hAnsi="Arial" w:cs="Arial"/>
          <w:b/>
          <w:sz w:val="24"/>
          <w:szCs w:val="24"/>
        </w:rPr>
        <w:tab/>
      </w:r>
      <w:r w:rsidRPr="0028358E">
        <w:rPr>
          <w:rFonts w:ascii="Arial" w:hAnsi="Arial" w:cs="Arial"/>
          <w:b/>
          <w:sz w:val="24"/>
          <w:szCs w:val="24"/>
        </w:rPr>
        <w:t>TYÖJÄRJESTYKSEN HYVÄKSYMINEN</w:t>
      </w:r>
    </w:p>
    <w:p w14:paraId="3CA9D808" w14:textId="77777777" w:rsidR="00691100" w:rsidRPr="0028358E" w:rsidRDefault="00691100" w:rsidP="00691100">
      <w:pPr>
        <w:rPr>
          <w:rFonts w:ascii="Arial" w:hAnsi="Arial" w:cs="Arial"/>
          <w:b/>
          <w:sz w:val="24"/>
          <w:szCs w:val="24"/>
        </w:rPr>
      </w:pPr>
    </w:p>
    <w:p w14:paraId="5AD18066" w14:textId="77777777" w:rsidR="00691100" w:rsidRPr="0028358E" w:rsidRDefault="00691100" w:rsidP="00691100">
      <w:pPr>
        <w:ind w:left="1304"/>
        <w:rPr>
          <w:rFonts w:ascii="Arial" w:hAnsi="Arial" w:cs="Arial"/>
          <w:sz w:val="24"/>
          <w:szCs w:val="24"/>
        </w:rPr>
      </w:pPr>
      <w:r w:rsidRPr="0028358E">
        <w:rPr>
          <w:rFonts w:ascii="Arial" w:hAnsi="Arial" w:cs="Arial"/>
          <w:sz w:val="24"/>
          <w:szCs w:val="24"/>
        </w:rPr>
        <w:t xml:space="preserve">Kirkkoneuvostossa asiat otetaan esityslistalle puheenjohtajan määräämään järjestykseen ja käsitellään, jollei neuvosto toisin päätä, esityslistan mukaisessa järjestyksessä. </w:t>
      </w:r>
    </w:p>
    <w:p w14:paraId="3237BAF2" w14:textId="77777777" w:rsidR="00691100" w:rsidRPr="0028358E" w:rsidRDefault="00691100" w:rsidP="00691100">
      <w:pPr>
        <w:ind w:left="1304" w:hanging="1304"/>
        <w:outlineLvl w:val="0"/>
        <w:rPr>
          <w:rFonts w:ascii="Arial" w:hAnsi="Arial" w:cs="Arial"/>
          <w:b/>
          <w:snapToGrid w:val="0"/>
          <w:sz w:val="24"/>
          <w:szCs w:val="24"/>
        </w:rPr>
      </w:pPr>
    </w:p>
    <w:p w14:paraId="1F0BB35A" w14:textId="77777777" w:rsidR="00691100" w:rsidRPr="0028358E" w:rsidRDefault="00691100" w:rsidP="00691100">
      <w:pPr>
        <w:ind w:left="2608" w:hanging="1304"/>
        <w:outlineLvl w:val="0"/>
        <w:rPr>
          <w:rFonts w:ascii="Arial" w:hAnsi="Arial" w:cs="Arial"/>
          <w:b/>
          <w:snapToGrid w:val="0"/>
          <w:sz w:val="24"/>
          <w:szCs w:val="24"/>
        </w:rPr>
      </w:pPr>
      <w:r w:rsidRPr="0028358E">
        <w:rPr>
          <w:rFonts w:ascii="Arial" w:hAnsi="Arial" w:cs="Arial"/>
          <w:b/>
          <w:snapToGrid w:val="0"/>
          <w:sz w:val="24"/>
          <w:szCs w:val="24"/>
        </w:rPr>
        <w:t>ESITYS: Asiat käsitellään esityslistan mukaisessa järjestyksessä.</w:t>
      </w:r>
    </w:p>
    <w:p w14:paraId="1EEC4A94" w14:textId="77777777" w:rsidR="00691100" w:rsidRPr="0028358E" w:rsidRDefault="00691100" w:rsidP="00691100">
      <w:pPr>
        <w:outlineLvl w:val="0"/>
        <w:rPr>
          <w:rFonts w:ascii="Arial" w:hAnsi="Arial" w:cs="Arial"/>
          <w:snapToGrid w:val="0"/>
          <w:sz w:val="24"/>
          <w:szCs w:val="24"/>
        </w:rPr>
      </w:pPr>
    </w:p>
    <w:p w14:paraId="69F5E329" w14:textId="6160E33E" w:rsidR="00691100" w:rsidRDefault="00833C0C" w:rsidP="00691100">
      <w:pPr>
        <w:ind w:left="1304"/>
        <w:outlineLvl w:val="0"/>
        <w:rPr>
          <w:rFonts w:ascii="Arial" w:hAnsi="Arial" w:cs="Arial"/>
          <w:b/>
          <w:snapToGrid w:val="0"/>
          <w:sz w:val="24"/>
          <w:szCs w:val="24"/>
        </w:rPr>
      </w:pPr>
      <w:r w:rsidRPr="0028358E">
        <w:rPr>
          <w:rFonts w:ascii="Arial" w:hAnsi="Arial" w:cs="Arial"/>
          <w:b/>
          <w:snapToGrid w:val="0"/>
          <w:sz w:val="24"/>
          <w:szCs w:val="24"/>
        </w:rPr>
        <w:t>PÄÄTÖS:</w:t>
      </w:r>
      <w:r>
        <w:rPr>
          <w:rFonts w:ascii="Arial" w:hAnsi="Arial" w:cs="Arial"/>
          <w:b/>
          <w:snapToGrid w:val="0"/>
          <w:sz w:val="24"/>
          <w:szCs w:val="24"/>
        </w:rPr>
        <w:t xml:space="preserve"> Työjärjestyksen</w:t>
      </w:r>
      <w:r w:rsidR="008B23E6">
        <w:rPr>
          <w:rFonts w:ascii="Arial" w:hAnsi="Arial" w:cs="Arial"/>
          <w:b/>
          <w:snapToGrid w:val="0"/>
          <w:sz w:val="24"/>
          <w:szCs w:val="24"/>
        </w:rPr>
        <w:t xml:space="preserve"> </w:t>
      </w:r>
      <w:r w:rsidR="006C324A">
        <w:rPr>
          <w:rFonts w:ascii="Arial" w:hAnsi="Arial" w:cs="Arial"/>
          <w:b/>
          <w:snapToGrid w:val="0"/>
          <w:sz w:val="24"/>
          <w:szCs w:val="24"/>
        </w:rPr>
        <w:t>ensimmäiseksi pykäläksi vaihdettiin osakkeen remonttikartoitus, Juha Riihimäen läsnäolon vuoksi</w:t>
      </w:r>
    </w:p>
    <w:p w14:paraId="4C50D564" w14:textId="5417294E" w:rsidR="00833C0C" w:rsidRDefault="00833C0C" w:rsidP="00691100">
      <w:pPr>
        <w:ind w:left="1304"/>
        <w:outlineLvl w:val="0"/>
        <w:rPr>
          <w:rFonts w:ascii="Arial" w:hAnsi="Arial" w:cs="Arial"/>
          <w:b/>
          <w:snapToGrid w:val="0"/>
          <w:sz w:val="24"/>
          <w:szCs w:val="24"/>
        </w:rPr>
      </w:pPr>
    </w:p>
    <w:p w14:paraId="17987639" w14:textId="24BA42CD" w:rsidR="00833C0C" w:rsidRDefault="00833C0C" w:rsidP="00691100">
      <w:pPr>
        <w:ind w:left="1304"/>
        <w:outlineLvl w:val="0"/>
        <w:rPr>
          <w:rFonts w:ascii="Arial" w:hAnsi="Arial" w:cs="Arial"/>
          <w:b/>
          <w:snapToGrid w:val="0"/>
          <w:sz w:val="24"/>
          <w:szCs w:val="24"/>
        </w:rPr>
      </w:pPr>
    </w:p>
    <w:p w14:paraId="18A169C6" w14:textId="0363865C" w:rsidR="00833C0C" w:rsidRDefault="00833C0C" w:rsidP="00691100">
      <w:pPr>
        <w:ind w:left="1304"/>
        <w:outlineLvl w:val="0"/>
        <w:rPr>
          <w:rFonts w:ascii="Arial" w:hAnsi="Arial" w:cs="Arial"/>
          <w:b/>
          <w:snapToGrid w:val="0"/>
          <w:sz w:val="24"/>
          <w:szCs w:val="24"/>
        </w:rPr>
      </w:pPr>
    </w:p>
    <w:p w14:paraId="1C261818" w14:textId="7C770BAF" w:rsidR="00833C0C" w:rsidRDefault="00833C0C" w:rsidP="00691100">
      <w:pPr>
        <w:ind w:left="1304"/>
        <w:outlineLvl w:val="0"/>
        <w:rPr>
          <w:rFonts w:ascii="Arial" w:hAnsi="Arial" w:cs="Arial"/>
          <w:b/>
          <w:snapToGrid w:val="0"/>
          <w:sz w:val="24"/>
          <w:szCs w:val="24"/>
        </w:rPr>
      </w:pPr>
    </w:p>
    <w:p w14:paraId="7E0836E6" w14:textId="1C2F1F5A" w:rsidR="00833C0C" w:rsidRDefault="00833C0C" w:rsidP="00691100">
      <w:pPr>
        <w:ind w:left="1304"/>
        <w:outlineLvl w:val="0"/>
        <w:rPr>
          <w:rFonts w:ascii="Arial" w:hAnsi="Arial" w:cs="Arial"/>
          <w:b/>
          <w:snapToGrid w:val="0"/>
          <w:sz w:val="24"/>
          <w:szCs w:val="24"/>
        </w:rPr>
      </w:pPr>
    </w:p>
    <w:p w14:paraId="56D274AB" w14:textId="62D2AE11" w:rsidR="00833C0C" w:rsidRDefault="00833C0C" w:rsidP="00691100">
      <w:pPr>
        <w:ind w:left="1304"/>
        <w:outlineLvl w:val="0"/>
        <w:rPr>
          <w:rFonts w:ascii="Arial" w:hAnsi="Arial" w:cs="Arial"/>
          <w:b/>
          <w:snapToGrid w:val="0"/>
          <w:sz w:val="24"/>
          <w:szCs w:val="24"/>
        </w:rPr>
      </w:pPr>
    </w:p>
    <w:p w14:paraId="476CBC3C" w14:textId="317E1F84" w:rsidR="00833C0C" w:rsidRDefault="00833C0C" w:rsidP="00691100">
      <w:pPr>
        <w:ind w:left="1304"/>
        <w:outlineLvl w:val="0"/>
        <w:rPr>
          <w:rFonts w:ascii="Arial" w:hAnsi="Arial" w:cs="Arial"/>
          <w:b/>
          <w:snapToGrid w:val="0"/>
          <w:sz w:val="24"/>
          <w:szCs w:val="24"/>
        </w:rPr>
      </w:pPr>
    </w:p>
    <w:p w14:paraId="4E8BDD00" w14:textId="66AA1EDE" w:rsidR="00833C0C" w:rsidRDefault="00833C0C" w:rsidP="00691100">
      <w:pPr>
        <w:ind w:left="1304"/>
        <w:outlineLvl w:val="0"/>
        <w:rPr>
          <w:rFonts w:ascii="Arial" w:hAnsi="Arial" w:cs="Arial"/>
          <w:b/>
          <w:snapToGrid w:val="0"/>
          <w:sz w:val="24"/>
          <w:szCs w:val="24"/>
        </w:rPr>
      </w:pPr>
    </w:p>
    <w:p w14:paraId="276F0AA2" w14:textId="69F7B67A" w:rsidR="00833C0C" w:rsidRDefault="00833C0C" w:rsidP="00691100">
      <w:pPr>
        <w:ind w:left="1304"/>
        <w:outlineLvl w:val="0"/>
        <w:rPr>
          <w:rFonts w:ascii="Arial" w:hAnsi="Arial" w:cs="Arial"/>
          <w:b/>
          <w:snapToGrid w:val="0"/>
          <w:sz w:val="24"/>
          <w:szCs w:val="24"/>
        </w:rPr>
      </w:pPr>
    </w:p>
    <w:p w14:paraId="5F20470D" w14:textId="7452AAAA" w:rsidR="00833C0C" w:rsidRDefault="00833C0C" w:rsidP="00691100">
      <w:pPr>
        <w:ind w:left="1304"/>
        <w:outlineLvl w:val="0"/>
        <w:rPr>
          <w:rFonts w:ascii="Arial" w:hAnsi="Arial" w:cs="Arial"/>
          <w:b/>
          <w:snapToGrid w:val="0"/>
          <w:sz w:val="24"/>
          <w:szCs w:val="24"/>
        </w:rPr>
      </w:pPr>
    </w:p>
    <w:p w14:paraId="226A4002" w14:textId="61265721" w:rsidR="00833C0C" w:rsidRDefault="00833C0C" w:rsidP="00691100">
      <w:pPr>
        <w:ind w:left="1304"/>
        <w:outlineLvl w:val="0"/>
        <w:rPr>
          <w:rFonts w:ascii="Arial" w:hAnsi="Arial" w:cs="Arial"/>
          <w:b/>
          <w:snapToGrid w:val="0"/>
          <w:sz w:val="24"/>
          <w:szCs w:val="24"/>
        </w:rPr>
      </w:pPr>
    </w:p>
    <w:p w14:paraId="16E974FE" w14:textId="1539EC3F" w:rsidR="00833C0C" w:rsidRDefault="00833C0C" w:rsidP="00691100">
      <w:pPr>
        <w:ind w:left="1304"/>
        <w:outlineLvl w:val="0"/>
        <w:rPr>
          <w:rFonts w:ascii="Arial" w:hAnsi="Arial" w:cs="Arial"/>
          <w:b/>
          <w:snapToGrid w:val="0"/>
          <w:sz w:val="24"/>
          <w:szCs w:val="24"/>
        </w:rPr>
      </w:pPr>
    </w:p>
    <w:p w14:paraId="6A28FAA9" w14:textId="41251410" w:rsidR="00833C0C" w:rsidRDefault="00833C0C" w:rsidP="00691100">
      <w:pPr>
        <w:ind w:left="1304"/>
        <w:outlineLvl w:val="0"/>
        <w:rPr>
          <w:rFonts w:ascii="Arial" w:hAnsi="Arial" w:cs="Arial"/>
          <w:b/>
          <w:snapToGrid w:val="0"/>
          <w:sz w:val="24"/>
          <w:szCs w:val="24"/>
        </w:rPr>
      </w:pPr>
    </w:p>
    <w:p w14:paraId="467F8E84" w14:textId="268B3C97" w:rsidR="00833C0C" w:rsidRDefault="00833C0C" w:rsidP="00691100">
      <w:pPr>
        <w:ind w:left="1304"/>
        <w:outlineLvl w:val="0"/>
        <w:rPr>
          <w:rFonts w:ascii="Arial" w:hAnsi="Arial" w:cs="Arial"/>
          <w:b/>
          <w:snapToGrid w:val="0"/>
          <w:sz w:val="24"/>
          <w:szCs w:val="24"/>
        </w:rPr>
      </w:pPr>
    </w:p>
    <w:p w14:paraId="46A03024" w14:textId="0A63B344" w:rsidR="00833C0C" w:rsidRDefault="00833C0C" w:rsidP="00691100">
      <w:pPr>
        <w:ind w:left="1304"/>
        <w:outlineLvl w:val="0"/>
        <w:rPr>
          <w:rFonts w:ascii="Arial" w:hAnsi="Arial" w:cs="Arial"/>
          <w:b/>
          <w:snapToGrid w:val="0"/>
          <w:sz w:val="24"/>
          <w:szCs w:val="24"/>
        </w:rPr>
      </w:pPr>
    </w:p>
    <w:p w14:paraId="2DE0F78B" w14:textId="2A85600C" w:rsidR="00833C0C" w:rsidRDefault="00833C0C" w:rsidP="00691100">
      <w:pPr>
        <w:ind w:left="1304"/>
        <w:outlineLvl w:val="0"/>
        <w:rPr>
          <w:rFonts w:ascii="Arial" w:hAnsi="Arial" w:cs="Arial"/>
          <w:b/>
          <w:snapToGrid w:val="0"/>
          <w:sz w:val="24"/>
          <w:szCs w:val="24"/>
        </w:rPr>
      </w:pPr>
    </w:p>
    <w:p w14:paraId="59C269F3" w14:textId="126774F5" w:rsidR="00833C0C" w:rsidRDefault="00833C0C" w:rsidP="00691100">
      <w:pPr>
        <w:ind w:left="1304"/>
        <w:outlineLvl w:val="0"/>
        <w:rPr>
          <w:rFonts w:ascii="Arial" w:hAnsi="Arial" w:cs="Arial"/>
          <w:b/>
          <w:snapToGrid w:val="0"/>
          <w:sz w:val="24"/>
          <w:szCs w:val="24"/>
        </w:rPr>
      </w:pPr>
    </w:p>
    <w:p w14:paraId="25FEA124" w14:textId="34789628" w:rsidR="00833C0C" w:rsidRDefault="00833C0C" w:rsidP="00691100">
      <w:pPr>
        <w:ind w:left="1304"/>
        <w:outlineLvl w:val="0"/>
        <w:rPr>
          <w:rFonts w:ascii="Arial" w:hAnsi="Arial" w:cs="Arial"/>
          <w:b/>
          <w:snapToGrid w:val="0"/>
          <w:sz w:val="24"/>
          <w:szCs w:val="24"/>
        </w:rPr>
      </w:pPr>
    </w:p>
    <w:p w14:paraId="1125393A" w14:textId="5C111E7D" w:rsidR="00833C0C" w:rsidRDefault="00833C0C" w:rsidP="00691100">
      <w:pPr>
        <w:ind w:left="1304"/>
        <w:outlineLvl w:val="0"/>
        <w:rPr>
          <w:rFonts w:ascii="Arial" w:hAnsi="Arial" w:cs="Arial"/>
          <w:b/>
          <w:snapToGrid w:val="0"/>
          <w:sz w:val="24"/>
          <w:szCs w:val="24"/>
        </w:rPr>
      </w:pPr>
    </w:p>
    <w:p w14:paraId="17CB9900" w14:textId="78B94494" w:rsidR="00833C0C" w:rsidRDefault="00833C0C" w:rsidP="00691100">
      <w:pPr>
        <w:ind w:left="1304"/>
        <w:outlineLvl w:val="0"/>
        <w:rPr>
          <w:rFonts w:ascii="Arial" w:hAnsi="Arial" w:cs="Arial"/>
          <w:b/>
          <w:snapToGrid w:val="0"/>
          <w:sz w:val="24"/>
          <w:szCs w:val="24"/>
        </w:rPr>
      </w:pPr>
    </w:p>
    <w:p w14:paraId="7688C8B7" w14:textId="7889047F" w:rsidR="00833C0C" w:rsidRDefault="00833C0C" w:rsidP="00691100">
      <w:pPr>
        <w:ind w:left="1304"/>
        <w:outlineLvl w:val="0"/>
        <w:rPr>
          <w:rFonts w:ascii="Arial" w:hAnsi="Arial" w:cs="Arial"/>
          <w:b/>
          <w:snapToGrid w:val="0"/>
          <w:sz w:val="24"/>
          <w:szCs w:val="24"/>
        </w:rPr>
      </w:pPr>
    </w:p>
    <w:p w14:paraId="3B7E6B42" w14:textId="7BE584D6" w:rsidR="00833C0C" w:rsidRDefault="00833C0C" w:rsidP="00691100">
      <w:pPr>
        <w:ind w:left="1304"/>
        <w:outlineLvl w:val="0"/>
        <w:rPr>
          <w:rFonts w:ascii="Arial" w:hAnsi="Arial" w:cs="Arial"/>
          <w:b/>
          <w:snapToGrid w:val="0"/>
          <w:sz w:val="24"/>
          <w:szCs w:val="24"/>
        </w:rPr>
      </w:pPr>
    </w:p>
    <w:p w14:paraId="2F25F8FC" w14:textId="5ECD9D1C" w:rsidR="00833C0C" w:rsidRDefault="00833C0C" w:rsidP="00691100">
      <w:pPr>
        <w:ind w:left="1304"/>
        <w:outlineLvl w:val="0"/>
        <w:rPr>
          <w:rFonts w:ascii="Arial" w:hAnsi="Arial" w:cs="Arial"/>
          <w:b/>
          <w:snapToGrid w:val="0"/>
          <w:sz w:val="24"/>
          <w:szCs w:val="24"/>
        </w:rPr>
      </w:pPr>
    </w:p>
    <w:p w14:paraId="1111128B" w14:textId="57010A07" w:rsidR="00833C0C" w:rsidRDefault="00833C0C" w:rsidP="00691100">
      <w:pPr>
        <w:ind w:left="1304"/>
        <w:outlineLvl w:val="0"/>
        <w:rPr>
          <w:rFonts w:ascii="Arial" w:hAnsi="Arial" w:cs="Arial"/>
          <w:b/>
          <w:snapToGrid w:val="0"/>
          <w:sz w:val="24"/>
          <w:szCs w:val="24"/>
        </w:rPr>
      </w:pPr>
    </w:p>
    <w:p w14:paraId="5DEA9CD6" w14:textId="0C8FA5F9" w:rsidR="00833C0C" w:rsidRDefault="00833C0C" w:rsidP="00691100">
      <w:pPr>
        <w:ind w:left="1304"/>
        <w:outlineLvl w:val="0"/>
        <w:rPr>
          <w:rFonts w:ascii="Arial" w:hAnsi="Arial" w:cs="Arial"/>
          <w:b/>
          <w:snapToGrid w:val="0"/>
          <w:sz w:val="24"/>
          <w:szCs w:val="24"/>
        </w:rPr>
      </w:pPr>
    </w:p>
    <w:p w14:paraId="7DDEE7F7" w14:textId="6B75FCDE" w:rsidR="00833C0C" w:rsidRDefault="00833C0C" w:rsidP="00691100">
      <w:pPr>
        <w:ind w:left="1304"/>
        <w:outlineLvl w:val="0"/>
        <w:rPr>
          <w:rFonts w:ascii="Arial" w:hAnsi="Arial" w:cs="Arial"/>
          <w:b/>
          <w:snapToGrid w:val="0"/>
          <w:sz w:val="24"/>
          <w:szCs w:val="24"/>
        </w:rPr>
      </w:pPr>
    </w:p>
    <w:p w14:paraId="2872C085" w14:textId="55506922" w:rsidR="00833C0C" w:rsidRDefault="00833C0C" w:rsidP="00691100">
      <w:pPr>
        <w:ind w:left="1304"/>
        <w:outlineLvl w:val="0"/>
        <w:rPr>
          <w:rFonts w:ascii="Arial" w:hAnsi="Arial" w:cs="Arial"/>
          <w:b/>
          <w:snapToGrid w:val="0"/>
          <w:sz w:val="24"/>
          <w:szCs w:val="24"/>
        </w:rPr>
      </w:pPr>
    </w:p>
    <w:p w14:paraId="08DE2DBF" w14:textId="4E8DBD8C" w:rsidR="00833C0C" w:rsidRDefault="00833C0C" w:rsidP="00691100">
      <w:pPr>
        <w:ind w:left="1304"/>
        <w:outlineLvl w:val="0"/>
        <w:rPr>
          <w:rFonts w:ascii="Arial" w:hAnsi="Arial" w:cs="Arial"/>
          <w:b/>
          <w:snapToGrid w:val="0"/>
          <w:sz w:val="24"/>
          <w:szCs w:val="24"/>
        </w:rPr>
      </w:pPr>
    </w:p>
    <w:p w14:paraId="2EAD7070" w14:textId="77777777" w:rsidR="00833C0C" w:rsidRDefault="00833C0C" w:rsidP="00691100">
      <w:pPr>
        <w:ind w:left="1304"/>
        <w:outlineLvl w:val="0"/>
        <w:rPr>
          <w:rFonts w:ascii="Arial" w:hAnsi="Arial" w:cs="Arial"/>
          <w:b/>
          <w:snapToGrid w:val="0"/>
          <w:sz w:val="24"/>
          <w:szCs w:val="24"/>
        </w:rPr>
      </w:pPr>
    </w:p>
    <w:p w14:paraId="0388AE0A" w14:textId="2D896943" w:rsidR="00833C0C" w:rsidRDefault="00833C0C" w:rsidP="00691100">
      <w:pPr>
        <w:ind w:left="1304"/>
        <w:outlineLvl w:val="0"/>
        <w:rPr>
          <w:rFonts w:ascii="Arial" w:hAnsi="Arial" w:cs="Arial"/>
          <w:b/>
          <w:snapToGrid w:val="0"/>
          <w:sz w:val="24"/>
          <w:szCs w:val="24"/>
        </w:rPr>
      </w:pPr>
    </w:p>
    <w:p w14:paraId="5DC293A3" w14:textId="6F7A259D" w:rsidR="00833C0C" w:rsidRDefault="00833C0C" w:rsidP="00833C0C">
      <w:pPr>
        <w:pStyle w:val="Sisennettyleipteksti"/>
        <w:ind w:left="0"/>
        <w:rPr>
          <w:rFonts w:ascii="Arial" w:hAnsi="Arial" w:cs="Arial"/>
          <w:b/>
          <w:sz w:val="24"/>
          <w:szCs w:val="24"/>
        </w:rPr>
      </w:pPr>
      <w:r>
        <w:rPr>
          <w:rFonts w:ascii="Arial" w:hAnsi="Arial" w:cs="Arial"/>
          <w:b/>
          <w:sz w:val="24"/>
          <w:szCs w:val="24"/>
        </w:rPr>
        <w:t>30 §</w:t>
      </w:r>
      <w:r>
        <w:rPr>
          <w:rFonts w:ascii="Arial" w:hAnsi="Arial" w:cs="Arial"/>
          <w:b/>
          <w:sz w:val="24"/>
          <w:szCs w:val="24"/>
        </w:rPr>
        <w:tab/>
        <w:t xml:space="preserve"> </w:t>
      </w:r>
      <w:r>
        <w:rPr>
          <w:rFonts w:ascii="Arial" w:hAnsi="Arial" w:cs="Arial"/>
          <w:b/>
          <w:sz w:val="24"/>
          <w:szCs w:val="24"/>
        </w:rPr>
        <w:t>SEURAKUNNAN ASUNNON REMONTTIRAHA</w:t>
      </w:r>
    </w:p>
    <w:p w14:paraId="0CA6C98E" w14:textId="77777777" w:rsidR="00833C0C" w:rsidRDefault="00833C0C" w:rsidP="00833C0C">
      <w:pPr>
        <w:pStyle w:val="Sisennettyleipteksti"/>
        <w:ind w:left="0"/>
        <w:rPr>
          <w:rFonts w:ascii="Arial" w:hAnsi="Arial" w:cs="Arial"/>
          <w:b/>
          <w:sz w:val="24"/>
          <w:szCs w:val="24"/>
        </w:rPr>
      </w:pPr>
    </w:p>
    <w:p w14:paraId="758F114B" w14:textId="77777777" w:rsidR="00833C0C" w:rsidRPr="003B6F8E" w:rsidRDefault="00833C0C" w:rsidP="00833C0C">
      <w:pPr>
        <w:pStyle w:val="Sisennettyleipteksti"/>
        <w:ind w:firstLine="1"/>
        <w:rPr>
          <w:rFonts w:ascii="Arial" w:hAnsi="Arial" w:cs="Arial"/>
          <w:sz w:val="24"/>
          <w:szCs w:val="24"/>
        </w:rPr>
      </w:pPr>
      <w:r w:rsidRPr="003B6F8E">
        <w:rPr>
          <w:rFonts w:ascii="Arial" w:hAnsi="Arial" w:cs="Arial"/>
          <w:sz w:val="24"/>
          <w:szCs w:val="24"/>
        </w:rPr>
        <w:t xml:space="preserve">Kirkkoneuvosto päätti vuoden 2022 talousarviossaan, että se varaa Humppilan seurakunnan omistaman asunnon (Mäntymäentie 1 B 9) remonttiin vuodelle 2023 5000 euroa. </w:t>
      </w:r>
    </w:p>
    <w:p w14:paraId="0C9759BE" w14:textId="77777777" w:rsidR="00833C0C" w:rsidRPr="003B6F8E" w:rsidRDefault="00833C0C" w:rsidP="00833C0C">
      <w:pPr>
        <w:pStyle w:val="Sisennettyleipteksti"/>
        <w:ind w:firstLine="1"/>
        <w:rPr>
          <w:rFonts w:ascii="Arial" w:hAnsi="Arial" w:cs="Arial"/>
          <w:sz w:val="24"/>
          <w:szCs w:val="24"/>
        </w:rPr>
      </w:pPr>
    </w:p>
    <w:p w14:paraId="255A8C4A" w14:textId="77777777" w:rsidR="00833C0C" w:rsidRPr="003B6F8E" w:rsidRDefault="00833C0C" w:rsidP="00833C0C">
      <w:pPr>
        <w:pStyle w:val="Sisennettyleipteksti"/>
        <w:ind w:firstLine="1"/>
        <w:rPr>
          <w:rFonts w:ascii="Arial" w:hAnsi="Arial" w:cs="Arial"/>
          <w:sz w:val="24"/>
          <w:szCs w:val="24"/>
        </w:rPr>
      </w:pPr>
      <w:r w:rsidRPr="003B6F8E">
        <w:rPr>
          <w:rFonts w:ascii="Arial" w:hAnsi="Arial" w:cs="Arial"/>
          <w:sz w:val="24"/>
          <w:szCs w:val="24"/>
        </w:rPr>
        <w:t xml:space="preserve">Ajatuksena oli tällöin, että rahalla pystytään tekemään kevyt pintaremo0ntti ja vaihtamaan uusi liesi keittiöön. Valtuuston puheenjohtaja Riikka Seppälä ja kirkkoneuvoston varapuheenjohtaja Arja Heittola kävivät seurakuntamestari Jukka Virtasen kanssa tutustumassa asuntoon 13.2. ja tekivät uuden arvion korjauksen tarpeista. </w:t>
      </w:r>
    </w:p>
    <w:p w14:paraId="1DC4CA8D" w14:textId="77777777" w:rsidR="00833C0C" w:rsidRPr="003B6F8E" w:rsidRDefault="00833C0C" w:rsidP="00833C0C">
      <w:pPr>
        <w:pStyle w:val="Sisennettyleipteksti"/>
        <w:ind w:firstLine="1"/>
        <w:rPr>
          <w:rFonts w:ascii="Arial" w:hAnsi="Arial" w:cs="Arial"/>
          <w:sz w:val="24"/>
          <w:szCs w:val="24"/>
        </w:rPr>
      </w:pPr>
    </w:p>
    <w:p w14:paraId="219B4AA2" w14:textId="77777777" w:rsidR="00833C0C" w:rsidRPr="003B6F8E" w:rsidRDefault="00833C0C" w:rsidP="00833C0C">
      <w:pPr>
        <w:pStyle w:val="Sisennettyleipteksti"/>
        <w:ind w:firstLine="1"/>
        <w:rPr>
          <w:rFonts w:ascii="Arial" w:hAnsi="Arial" w:cs="Arial"/>
          <w:sz w:val="24"/>
          <w:szCs w:val="24"/>
        </w:rPr>
      </w:pPr>
      <w:r w:rsidRPr="003B6F8E">
        <w:rPr>
          <w:rFonts w:ascii="Arial" w:hAnsi="Arial" w:cs="Arial"/>
          <w:sz w:val="24"/>
          <w:szCs w:val="24"/>
        </w:rPr>
        <w:t xml:space="preserve">Kävijät olivat sitä mieltä, että seinien maalaamisen tai tapetoinnin lisäksi keittiön kaapistot ja varustus tarvitsee uusia ja WC-tilat korjata myös. 5000 euroa ei riitä remonttiin, varsinkin, kun työn hintaa ei ole laskettu mukaan arvioon. </w:t>
      </w:r>
    </w:p>
    <w:p w14:paraId="5D8AE04C" w14:textId="77777777" w:rsidR="00833C0C" w:rsidRPr="003B6F8E" w:rsidRDefault="00833C0C" w:rsidP="00833C0C">
      <w:pPr>
        <w:pStyle w:val="Sisennettyleipteksti"/>
        <w:ind w:firstLine="1"/>
        <w:rPr>
          <w:rFonts w:ascii="Arial" w:hAnsi="Arial" w:cs="Arial"/>
          <w:sz w:val="24"/>
          <w:szCs w:val="24"/>
        </w:rPr>
      </w:pPr>
    </w:p>
    <w:p w14:paraId="33CBAD56" w14:textId="77777777" w:rsidR="00833C0C" w:rsidRPr="003B6F8E" w:rsidRDefault="00833C0C" w:rsidP="00833C0C">
      <w:pPr>
        <w:pStyle w:val="Sisennettyleipteksti"/>
        <w:ind w:firstLine="1"/>
        <w:rPr>
          <w:rFonts w:ascii="Arial" w:hAnsi="Arial" w:cs="Arial"/>
          <w:sz w:val="24"/>
          <w:szCs w:val="24"/>
        </w:rPr>
      </w:pPr>
      <w:r w:rsidRPr="003B6F8E">
        <w:rPr>
          <w:rFonts w:ascii="Arial" w:hAnsi="Arial" w:cs="Arial"/>
          <w:sz w:val="24"/>
          <w:szCs w:val="24"/>
        </w:rPr>
        <w:t xml:space="preserve">On epätodennäköistä, että nykyisessä kunnossaan seurakunta saa asuntoa vuokrattua kenellekään. Sen vuoksi remontti on tarpeen tehdä mahd. pian, ettei seurakunnalle kerry jatkuvaa lisäkulua asunnon tyhjillään pitämisestä. Remonttiin on syytä varata lisämääräraha. </w:t>
      </w:r>
    </w:p>
    <w:p w14:paraId="27C57B09" w14:textId="77777777" w:rsidR="00833C0C" w:rsidRDefault="00833C0C" w:rsidP="00833C0C">
      <w:pPr>
        <w:pStyle w:val="Sisennettyleipteksti"/>
        <w:ind w:firstLine="1"/>
        <w:rPr>
          <w:rFonts w:ascii="Arial" w:hAnsi="Arial" w:cs="Arial"/>
          <w:b/>
          <w:sz w:val="24"/>
          <w:szCs w:val="24"/>
        </w:rPr>
      </w:pPr>
    </w:p>
    <w:p w14:paraId="5E0DC3FC" w14:textId="77777777" w:rsidR="00833C0C" w:rsidRDefault="00833C0C" w:rsidP="00833C0C">
      <w:pPr>
        <w:pStyle w:val="Sisennettyleipteksti"/>
        <w:ind w:firstLine="1"/>
        <w:rPr>
          <w:rFonts w:ascii="Arial" w:hAnsi="Arial" w:cs="Arial"/>
          <w:b/>
          <w:sz w:val="24"/>
          <w:szCs w:val="24"/>
        </w:rPr>
      </w:pPr>
      <w:r>
        <w:rPr>
          <w:rFonts w:ascii="Arial" w:hAnsi="Arial" w:cs="Arial"/>
          <w:b/>
          <w:sz w:val="24"/>
          <w:szCs w:val="24"/>
        </w:rPr>
        <w:t>ESITYS: (khra) Kirkkoherra esittää kirkkoneuvostolle, että se tekee lisätalousarvion, jossa määrärahan suuruutta korotetaan 20 000 euroon vuodelle 2023.</w:t>
      </w:r>
    </w:p>
    <w:p w14:paraId="512491D5" w14:textId="77777777" w:rsidR="00833C0C" w:rsidRDefault="00833C0C" w:rsidP="00833C0C">
      <w:pPr>
        <w:pStyle w:val="Sisennettyleipteksti"/>
        <w:ind w:firstLine="1"/>
        <w:rPr>
          <w:rFonts w:ascii="Arial" w:hAnsi="Arial" w:cs="Arial"/>
          <w:b/>
          <w:sz w:val="24"/>
          <w:szCs w:val="24"/>
        </w:rPr>
      </w:pPr>
    </w:p>
    <w:p w14:paraId="02FB78D1" w14:textId="77777777" w:rsidR="00833C0C" w:rsidRDefault="00833C0C" w:rsidP="00833C0C">
      <w:pPr>
        <w:pStyle w:val="Sisennettyleipteksti"/>
        <w:ind w:firstLine="1"/>
        <w:rPr>
          <w:rFonts w:ascii="Arial" w:hAnsi="Arial" w:cs="Arial"/>
          <w:b/>
          <w:sz w:val="24"/>
          <w:szCs w:val="24"/>
        </w:rPr>
      </w:pPr>
    </w:p>
    <w:p w14:paraId="045694A4" w14:textId="2977F0A1" w:rsidR="00833C0C" w:rsidRDefault="00833C0C" w:rsidP="00833C0C">
      <w:pPr>
        <w:spacing w:after="160" w:line="259" w:lineRule="auto"/>
        <w:ind w:left="1304"/>
        <w:rPr>
          <w:rFonts w:ascii="Arial" w:hAnsi="Arial" w:cs="Arial"/>
          <w:sz w:val="24"/>
          <w:szCs w:val="24"/>
        </w:rPr>
      </w:pPr>
      <w:r w:rsidRPr="005648AC">
        <w:rPr>
          <w:rFonts w:ascii="Arial" w:hAnsi="Arial" w:cs="Arial"/>
          <w:b/>
          <w:sz w:val="24"/>
          <w:szCs w:val="24"/>
        </w:rPr>
        <w:t>LAVA:</w:t>
      </w:r>
      <w:r w:rsidRPr="005648AC">
        <w:rPr>
          <w:rFonts w:ascii="Arial" w:hAnsi="Arial" w:cs="Arial"/>
          <w:sz w:val="24"/>
          <w:szCs w:val="24"/>
        </w:rPr>
        <w:t xml:space="preserve"> (KJ 23 LUKU 3§): Päätöksellä ei ole suoraa tai välillistä vaikutusta lapsiin ja nuoriin</w:t>
      </w:r>
    </w:p>
    <w:p w14:paraId="79571C9D" w14:textId="1DF1A1DB" w:rsidR="00833C0C" w:rsidRDefault="00833C0C" w:rsidP="00833C0C">
      <w:pPr>
        <w:spacing w:after="160" w:line="259" w:lineRule="auto"/>
        <w:ind w:left="1304"/>
        <w:rPr>
          <w:rFonts w:ascii="Arial" w:hAnsi="Arial" w:cs="Arial"/>
          <w:sz w:val="24"/>
          <w:szCs w:val="24"/>
        </w:rPr>
      </w:pPr>
    </w:p>
    <w:p w14:paraId="59DB1AE9" w14:textId="299EC389" w:rsidR="00833C0C" w:rsidRDefault="00833C0C" w:rsidP="00833C0C">
      <w:pPr>
        <w:spacing w:after="160" w:line="259" w:lineRule="auto"/>
        <w:ind w:left="1304"/>
        <w:rPr>
          <w:rFonts w:ascii="Arial" w:hAnsi="Arial" w:cs="Arial"/>
          <w:sz w:val="24"/>
          <w:szCs w:val="24"/>
        </w:rPr>
      </w:pPr>
      <w:r>
        <w:rPr>
          <w:rFonts w:ascii="Arial" w:hAnsi="Arial" w:cs="Arial"/>
          <w:sz w:val="24"/>
          <w:szCs w:val="24"/>
        </w:rPr>
        <w:t>PÄÄTÖS:</w:t>
      </w:r>
      <w:r w:rsidR="001B32C3">
        <w:rPr>
          <w:rFonts w:ascii="Arial" w:hAnsi="Arial" w:cs="Arial"/>
          <w:sz w:val="24"/>
          <w:szCs w:val="24"/>
        </w:rPr>
        <w:t xml:space="preserve"> Kirkkoneuvosto päättää yrittää myydä </w:t>
      </w:r>
      <w:r w:rsidR="005D1C0F">
        <w:rPr>
          <w:rFonts w:ascii="Arial" w:hAnsi="Arial" w:cs="Arial"/>
          <w:sz w:val="24"/>
          <w:szCs w:val="24"/>
        </w:rPr>
        <w:t xml:space="preserve">osakkeen </w:t>
      </w:r>
      <w:r w:rsidR="001B32C3">
        <w:rPr>
          <w:rFonts w:ascii="Arial" w:hAnsi="Arial" w:cs="Arial"/>
          <w:sz w:val="24"/>
          <w:szCs w:val="24"/>
        </w:rPr>
        <w:t>tarjouskaupalla yksityisesti</w:t>
      </w:r>
    </w:p>
    <w:p w14:paraId="1AB72EC6" w14:textId="008A1436" w:rsidR="00833C0C" w:rsidRDefault="00833C0C" w:rsidP="00833C0C">
      <w:pPr>
        <w:spacing w:after="160" w:line="259" w:lineRule="auto"/>
        <w:ind w:left="1304"/>
        <w:rPr>
          <w:rFonts w:ascii="Arial" w:hAnsi="Arial" w:cs="Arial"/>
          <w:sz w:val="24"/>
          <w:szCs w:val="24"/>
        </w:rPr>
      </w:pPr>
    </w:p>
    <w:p w14:paraId="4C360A86" w14:textId="503E8548" w:rsidR="00833C0C" w:rsidRDefault="00833C0C" w:rsidP="00833C0C">
      <w:pPr>
        <w:spacing w:after="160" w:line="259" w:lineRule="auto"/>
        <w:ind w:left="1304"/>
        <w:rPr>
          <w:rFonts w:ascii="Arial" w:hAnsi="Arial" w:cs="Arial"/>
          <w:sz w:val="24"/>
          <w:szCs w:val="24"/>
        </w:rPr>
      </w:pPr>
    </w:p>
    <w:p w14:paraId="098BEEDB" w14:textId="5856F6EA" w:rsidR="00833C0C" w:rsidRDefault="00833C0C" w:rsidP="00833C0C">
      <w:pPr>
        <w:spacing w:after="160" w:line="259" w:lineRule="auto"/>
        <w:ind w:left="1304"/>
        <w:rPr>
          <w:rFonts w:ascii="Arial" w:hAnsi="Arial" w:cs="Arial"/>
          <w:sz w:val="24"/>
          <w:szCs w:val="24"/>
        </w:rPr>
      </w:pPr>
    </w:p>
    <w:p w14:paraId="1B4B410F" w14:textId="310B8BF4" w:rsidR="00833C0C" w:rsidRDefault="00833C0C" w:rsidP="00833C0C">
      <w:pPr>
        <w:spacing w:after="160" w:line="259" w:lineRule="auto"/>
        <w:ind w:left="1304"/>
        <w:rPr>
          <w:rFonts w:ascii="Arial" w:hAnsi="Arial" w:cs="Arial"/>
          <w:sz w:val="24"/>
          <w:szCs w:val="24"/>
        </w:rPr>
      </w:pPr>
    </w:p>
    <w:p w14:paraId="2304EFA0" w14:textId="0F699AC1" w:rsidR="00833C0C" w:rsidRDefault="00833C0C" w:rsidP="00833C0C">
      <w:pPr>
        <w:spacing w:after="160" w:line="259" w:lineRule="auto"/>
        <w:ind w:left="1304"/>
        <w:rPr>
          <w:rFonts w:ascii="Arial" w:hAnsi="Arial" w:cs="Arial"/>
          <w:sz w:val="24"/>
          <w:szCs w:val="24"/>
        </w:rPr>
      </w:pPr>
    </w:p>
    <w:p w14:paraId="6162987B" w14:textId="1E8093A2" w:rsidR="00833C0C" w:rsidRDefault="00833C0C" w:rsidP="00833C0C">
      <w:pPr>
        <w:spacing w:after="160" w:line="259" w:lineRule="auto"/>
        <w:ind w:left="1304"/>
        <w:rPr>
          <w:rFonts w:ascii="Arial" w:hAnsi="Arial" w:cs="Arial"/>
          <w:sz w:val="24"/>
          <w:szCs w:val="24"/>
        </w:rPr>
      </w:pPr>
    </w:p>
    <w:p w14:paraId="45AC6560" w14:textId="01B9DE35" w:rsidR="00833C0C" w:rsidRDefault="00833C0C" w:rsidP="00833C0C">
      <w:pPr>
        <w:spacing w:after="160" w:line="259" w:lineRule="auto"/>
        <w:ind w:left="1304"/>
        <w:rPr>
          <w:rFonts w:ascii="Arial" w:hAnsi="Arial" w:cs="Arial"/>
          <w:sz w:val="24"/>
          <w:szCs w:val="24"/>
        </w:rPr>
      </w:pPr>
    </w:p>
    <w:p w14:paraId="528E51EC" w14:textId="38E9AD31" w:rsidR="00833C0C" w:rsidRDefault="00833C0C" w:rsidP="00833C0C">
      <w:pPr>
        <w:spacing w:after="160" w:line="259" w:lineRule="auto"/>
        <w:ind w:left="1304"/>
        <w:rPr>
          <w:rFonts w:ascii="Arial" w:hAnsi="Arial" w:cs="Arial"/>
          <w:sz w:val="24"/>
          <w:szCs w:val="24"/>
        </w:rPr>
      </w:pPr>
    </w:p>
    <w:p w14:paraId="48DC3FC4" w14:textId="77777777" w:rsidR="00833C0C" w:rsidRDefault="00833C0C" w:rsidP="00833C0C">
      <w:pPr>
        <w:spacing w:after="160" w:line="259" w:lineRule="auto"/>
        <w:ind w:left="1304"/>
        <w:rPr>
          <w:rFonts w:ascii="Arial" w:hAnsi="Arial" w:cs="Arial"/>
          <w:sz w:val="24"/>
          <w:szCs w:val="24"/>
        </w:rPr>
      </w:pPr>
    </w:p>
    <w:p w14:paraId="0B97E897" w14:textId="77777777" w:rsidR="00833C0C" w:rsidRPr="0028358E" w:rsidRDefault="00833C0C" w:rsidP="00691100">
      <w:pPr>
        <w:ind w:left="1304"/>
        <w:outlineLvl w:val="0"/>
        <w:rPr>
          <w:rFonts w:ascii="Arial" w:hAnsi="Arial" w:cs="Arial"/>
          <w:b/>
          <w:snapToGrid w:val="0"/>
          <w:sz w:val="24"/>
          <w:szCs w:val="24"/>
        </w:rPr>
      </w:pPr>
    </w:p>
    <w:p w14:paraId="19187C1B" w14:textId="77777777" w:rsidR="00691100" w:rsidRDefault="00691100" w:rsidP="00691100">
      <w:pPr>
        <w:pStyle w:val="Sisennettyleipteksti"/>
        <w:ind w:left="0"/>
        <w:rPr>
          <w:rFonts w:ascii="Arial" w:hAnsi="Arial" w:cs="Arial"/>
          <w:b/>
          <w:sz w:val="24"/>
          <w:szCs w:val="24"/>
        </w:rPr>
      </w:pPr>
    </w:p>
    <w:p w14:paraId="5B5DD3FA" w14:textId="77777777" w:rsidR="00691100" w:rsidRPr="0028358E" w:rsidRDefault="00691100" w:rsidP="00691100">
      <w:pPr>
        <w:pStyle w:val="Sisennettyleipteksti"/>
        <w:ind w:left="0"/>
        <w:rPr>
          <w:rFonts w:ascii="Arial" w:hAnsi="Arial" w:cs="Arial"/>
          <w:b/>
          <w:sz w:val="24"/>
          <w:szCs w:val="24"/>
        </w:rPr>
      </w:pPr>
    </w:p>
    <w:p w14:paraId="3999F231" w14:textId="77777777" w:rsidR="00691100" w:rsidRPr="0028358E" w:rsidRDefault="00691100" w:rsidP="00691100">
      <w:pPr>
        <w:pStyle w:val="Sisennettyleipteksti"/>
        <w:ind w:left="0"/>
        <w:rPr>
          <w:rFonts w:ascii="Arial" w:hAnsi="Arial" w:cs="Arial"/>
          <w:b/>
        </w:rPr>
      </w:pPr>
    </w:p>
    <w:p w14:paraId="61ED0981" w14:textId="77777777" w:rsidR="00691100" w:rsidRDefault="00691100" w:rsidP="00691100">
      <w:pPr>
        <w:pStyle w:val="Sisennettyleipteksti"/>
        <w:ind w:hanging="1304"/>
        <w:rPr>
          <w:rFonts w:ascii="Arial" w:hAnsi="Arial" w:cs="Arial"/>
          <w:b/>
          <w:sz w:val="24"/>
          <w:szCs w:val="24"/>
        </w:rPr>
      </w:pPr>
    </w:p>
    <w:p w14:paraId="5D92938C" w14:textId="4E4349DF" w:rsidR="00691100" w:rsidRDefault="00691100" w:rsidP="00691100">
      <w:pPr>
        <w:pStyle w:val="Sisennettyleipteksti"/>
        <w:ind w:hanging="1304"/>
        <w:rPr>
          <w:rFonts w:ascii="Arial" w:hAnsi="Arial" w:cs="Arial"/>
          <w:b/>
          <w:sz w:val="24"/>
          <w:szCs w:val="24"/>
        </w:rPr>
      </w:pPr>
      <w:r>
        <w:rPr>
          <w:rFonts w:ascii="Arial" w:hAnsi="Arial" w:cs="Arial"/>
          <w:b/>
          <w:sz w:val="24"/>
          <w:szCs w:val="24"/>
        </w:rPr>
        <w:t>3</w:t>
      </w:r>
      <w:r w:rsidR="00833C0C">
        <w:rPr>
          <w:rFonts w:ascii="Arial" w:hAnsi="Arial" w:cs="Arial"/>
          <w:b/>
          <w:sz w:val="24"/>
          <w:szCs w:val="24"/>
        </w:rPr>
        <w:t>1</w:t>
      </w:r>
      <w:r>
        <w:rPr>
          <w:rFonts w:ascii="Arial" w:hAnsi="Arial" w:cs="Arial"/>
          <w:b/>
          <w:sz w:val="24"/>
          <w:szCs w:val="24"/>
        </w:rPr>
        <w:t xml:space="preserve"> §</w:t>
      </w:r>
      <w:r>
        <w:rPr>
          <w:rFonts w:ascii="Arial" w:hAnsi="Arial" w:cs="Arial"/>
          <w:b/>
          <w:sz w:val="24"/>
          <w:szCs w:val="24"/>
        </w:rPr>
        <w:tab/>
        <w:t xml:space="preserve">HAUTAUSMAAN KESÄTYÖNTEKIJÖIDEN MÄÄRÄ JA VALINTA </w:t>
      </w:r>
    </w:p>
    <w:p w14:paraId="5B333B19" w14:textId="77777777" w:rsidR="00691100" w:rsidRDefault="00691100" w:rsidP="00691100">
      <w:pPr>
        <w:pStyle w:val="Sisennettyleipteksti"/>
        <w:rPr>
          <w:rFonts w:ascii="Arial" w:hAnsi="Arial" w:cs="Arial"/>
          <w:sz w:val="24"/>
          <w:szCs w:val="24"/>
        </w:rPr>
      </w:pPr>
      <w:r>
        <w:rPr>
          <w:rFonts w:ascii="Arial" w:hAnsi="Arial" w:cs="Arial"/>
          <w:b/>
          <w:sz w:val="24"/>
          <w:szCs w:val="24"/>
        </w:rPr>
        <w:t>KESÄLLE 2023</w:t>
      </w:r>
    </w:p>
    <w:p w14:paraId="576F14BC" w14:textId="77777777" w:rsidR="00691100" w:rsidRDefault="00691100" w:rsidP="00691100">
      <w:pPr>
        <w:widowControl w:val="0"/>
        <w:ind w:left="1304"/>
        <w:rPr>
          <w:rFonts w:ascii="Arial" w:hAnsi="Arial" w:cs="Arial"/>
          <w:b/>
          <w:snapToGrid w:val="0"/>
          <w:sz w:val="24"/>
          <w:szCs w:val="24"/>
        </w:rPr>
      </w:pPr>
    </w:p>
    <w:p w14:paraId="5B7B444A" w14:textId="77777777" w:rsidR="00691100" w:rsidRPr="009C7505" w:rsidRDefault="00691100" w:rsidP="00691100">
      <w:pPr>
        <w:widowControl w:val="0"/>
        <w:ind w:left="1304"/>
        <w:rPr>
          <w:rFonts w:ascii="Arial" w:hAnsi="Arial" w:cs="Arial"/>
          <w:snapToGrid w:val="0"/>
          <w:sz w:val="24"/>
          <w:szCs w:val="24"/>
        </w:rPr>
      </w:pPr>
      <w:r w:rsidRPr="009C7505">
        <w:rPr>
          <w:rFonts w:ascii="Arial" w:hAnsi="Arial" w:cs="Arial"/>
          <w:snapToGrid w:val="0"/>
          <w:sz w:val="24"/>
          <w:szCs w:val="24"/>
        </w:rPr>
        <w:t xml:space="preserve">Humppilan seurakunnan hautausmaalle tarvitaan kesäksi 2023 jälleen lisätyövoimaa. Kirkkoherra ja toimistosihteeri ovat keskustelleet työvoiman tarpeesta seurakuntamestarin ja edellisen talouspäällikön Kristiina Nikkilä-Rämön kanssa. </w:t>
      </w:r>
    </w:p>
    <w:p w14:paraId="22F7BC7A" w14:textId="77777777" w:rsidR="00691100" w:rsidRPr="009C7505" w:rsidRDefault="00691100" w:rsidP="00691100">
      <w:pPr>
        <w:widowControl w:val="0"/>
        <w:ind w:left="1304"/>
        <w:rPr>
          <w:rFonts w:ascii="Arial" w:hAnsi="Arial" w:cs="Arial"/>
          <w:snapToGrid w:val="0"/>
          <w:sz w:val="24"/>
          <w:szCs w:val="24"/>
        </w:rPr>
      </w:pPr>
    </w:p>
    <w:p w14:paraId="150655E3" w14:textId="77777777" w:rsidR="00691100" w:rsidRPr="009C7505" w:rsidRDefault="00691100" w:rsidP="00691100">
      <w:pPr>
        <w:widowControl w:val="0"/>
        <w:ind w:left="1304"/>
        <w:rPr>
          <w:rFonts w:ascii="Arial" w:hAnsi="Arial" w:cs="Arial"/>
          <w:snapToGrid w:val="0"/>
          <w:sz w:val="24"/>
          <w:szCs w:val="24"/>
        </w:rPr>
      </w:pPr>
      <w:r w:rsidRPr="009C7505">
        <w:rPr>
          <w:rFonts w:ascii="Arial" w:hAnsi="Arial" w:cs="Arial"/>
          <w:snapToGrid w:val="0"/>
          <w:sz w:val="24"/>
          <w:szCs w:val="24"/>
        </w:rPr>
        <w:t>Heidän arvionsa työvoiman tarpeesta on seuraava. Tarvitaan yksi 6 kuukauden työntekijä, yksi 4 kuuk</w:t>
      </w:r>
      <w:r>
        <w:rPr>
          <w:rFonts w:ascii="Arial" w:hAnsi="Arial" w:cs="Arial"/>
          <w:snapToGrid w:val="0"/>
          <w:sz w:val="24"/>
          <w:szCs w:val="24"/>
        </w:rPr>
        <w:t>a</w:t>
      </w:r>
      <w:r w:rsidRPr="009C7505">
        <w:rPr>
          <w:rFonts w:ascii="Arial" w:hAnsi="Arial" w:cs="Arial"/>
          <w:snapToGrid w:val="0"/>
          <w:sz w:val="24"/>
          <w:szCs w:val="24"/>
        </w:rPr>
        <w:t xml:space="preserve">uden työntekijä kesän ajaksi ja kaksi </w:t>
      </w:r>
      <w:r>
        <w:rPr>
          <w:rFonts w:ascii="Arial" w:hAnsi="Arial" w:cs="Arial"/>
          <w:snapToGrid w:val="0"/>
          <w:sz w:val="24"/>
          <w:szCs w:val="24"/>
        </w:rPr>
        <w:t>”</w:t>
      </w:r>
      <w:r w:rsidRPr="009C7505">
        <w:rPr>
          <w:rFonts w:ascii="Arial" w:hAnsi="Arial" w:cs="Arial"/>
          <w:snapToGrid w:val="0"/>
          <w:sz w:val="24"/>
          <w:szCs w:val="24"/>
        </w:rPr>
        <w:t>kesäpoikaa</w:t>
      </w:r>
      <w:r>
        <w:rPr>
          <w:rFonts w:ascii="Arial" w:hAnsi="Arial" w:cs="Arial"/>
          <w:snapToGrid w:val="0"/>
          <w:sz w:val="24"/>
          <w:szCs w:val="24"/>
        </w:rPr>
        <w:t>”</w:t>
      </w:r>
      <w:r w:rsidRPr="009C7505">
        <w:rPr>
          <w:rFonts w:ascii="Arial" w:hAnsi="Arial" w:cs="Arial"/>
          <w:snapToGrid w:val="0"/>
          <w:sz w:val="24"/>
          <w:szCs w:val="24"/>
        </w:rPr>
        <w:t xml:space="preserve"> kolmen viikon ajaksi, sillä idealla, että ovat ainakin kaksi viikkoa yhtä aikaa ennen juhannusta. Tällöin kaiken kiireisin aika saada istutukset valmiiksi.</w:t>
      </w:r>
    </w:p>
    <w:p w14:paraId="2F199678" w14:textId="77777777" w:rsidR="00691100" w:rsidRPr="009C7505" w:rsidRDefault="00691100" w:rsidP="00691100">
      <w:pPr>
        <w:widowControl w:val="0"/>
        <w:ind w:left="1304"/>
        <w:rPr>
          <w:rFonts w:ascii="Arial" w:hAnsi="Arial" w:cs="Arial"/>
          <w:snapToGrid w:val="0"/>
          <w:sz w:val="24"/>
          <w:szCs w:val="24"/>
        </w:rPr>
      </w:pPr>
    </w:p>
    <w:p w14:paraId="03AE4B7F" w14:textId="77777777" w:rsidR="00691100" w:rsidRPr="009C7505" w:rsidRDefault="00691100" w:rsidP="00691100">
      <w:pPr>
        <w:widowControl w:val="0"/>
        <w:ind w:left="1304"/>
        <w:rPr>
          <w:rFonts w:ascii="Arial" w:hAnsi="Arial" w:cs="Arial"/>
          <w:i/>
          <w:sz w:val="24"/>
          <w:szCs w:val="24"/>
        </w:rPr>
      </w:pPr>
      <w:r w:rsidRPr="009C7505">
        <w:rPr>
          <w:rFonts w:ascii="Arial" w:hAnsi="Arial" w:cs="Arial"/>
          <w:snapToGrid w:val="0"/>
          <w:sz w:val="24"/>
          <w:szCs w:val="24"/>
        </w:rPr>
        <w:t>Kyseisen työvoiman lisäksi työntekijöitä avustavat seurakuntamestari ja suntioharjoittelija sekä siistijä, jonka työaikaa lisätään kesän ajaksi. Kesä</w:t>
      </w:r>
      <w:r>
        <w:rPr>
          <w:rFonts w:ascii="Arial" w:hAnsi="Arial" w:cs="Arial"/>
          <w:snapToGrid w:val="0"/>
          <w:sz w:val="24"/>
          <w:szCs w:val="24"/>
        </w:rPr>
        <w:t>t</w:t>
      </w:r>
      <w:r w:rsidRPr="009C7505">
        <w:rPr>
          <w:rFonts w:ascii="Arial" w:hAnsi="Arial" w:cs="Arial"/>
          <w:snapToGrid w:val="0"/>
          <w:sz w:val="24"/>
          <w:szCs w:val="24"/>
        </w:rPr>
        <w:t>yöntekijöiden palkat maksetaan hautainhoitorahastosta.</w:t>
      </w:r>
    </w:p>
    <w:p w14:paraId="5092E8B4" w14:textId="77777777" w:rsidR="00691100" w:rsidRPr="00BA67DF" w:rsidRDefault="00691100" w:rsidP="00691100">
      <w:pPr>
        <w:widowControl w:val="0"/>
        <w:ind w:left="1304" w:hanging="1304"/>
        <w:rPr>
          <w:rFonts w:ascii="Arial" w:hAnsi="Arial" w:cs="Arial"/>
          <w:i/>
          <w:sz w:val="24"/>
          <w:szCs w:val="24"/>
        </w:rPr>
      </w:pPr>
      <w:r w:rsidRPr="00BA67DF">
        <w:rPr>
          <w:rFonts w:ascii="Arial" w:hAnsi="Arial" w:cs="Arial"/>
          <w:i/>
          <w:sz w:val="24"/>
          <w:szCs w:val="24"/>
        </w:rPr>
        <w:t>.</w:t>
      </w:r>
    </w:p>
    <w:p w14:paraId="2EF6299E" w14:textId="77777777" w:rsidR="00691100" w:rsidRDefault="00691100" w:rsidP="00691100">
      <w:pPr>
        <w:widowControl w:val="0"/>
        <w:ind w:left="1304" w:hanging="1304"/>
        <w:rPr>
          <w:rFonts w:ascii="Arial" w:hAnsi="Arial" w:cs="Arial"/>
          <w:b/>
          <w:sz w:val="24"/>
          <w:szCs w:val="24"/>
        </w:rPr>
      </w:pPr>
      <w:r w:rsidRPr="00BA67DF">
        <w:rPr>
          <w:rFonts w:ascii="Arial" w:hAnsi="Arial" w:cs="Arial"/>
          <w:i/>
          <w:sz w:val="24"/>
          <w:szCs w:val="24"/>
        </w:rPr>
        <w:tab/>
      </w:r>
      <w:r w:rsidRPr="00BA67DF">
        <w:rPr>
          <w:rFonts w:ascii="Arial" w:hAnsi="Arial" w:cs="Arial"/>
          <w:b/>
          <w:i/>
          <w:sz w:val="24"/>
          <w:szCs w:val="24"/>
        </w:rPr>
        <w:t xml:space="preserve">ESITYS: </w:t>
      </w:r>
      <w:r w:rsidRPr="00BA67DF">
        <w:rPr>
          <w:rFonts w:ascii="Arial" w:hAnsi="Arial" w:cs="Arial"/>
          <w:b/>
          <w:sz w:val="24"/>
          <w:szCs w:val="24"/>
        </w:rPr>
        <w:t>(Khra</w:t>
      </w:r>
      <w:r w:rsidRPr="009C7505">
        <w:rPr>
          <w:rFonts w:ascii="Arial" w:hAnsi="Arial" w:cs="Arial"/>
          <w:b/>
          <w:i/>
          <w:sz w:val="24"/>
          <w:szCs w:val="24"/>
        </w:rPr>
        <w:t xml:space="preserve">) </w:t>
      </w:r>
      <w:r w:rsidRPr="009C7505">
        <w:rPr>
          <w:rFonts w:ascii="Arial" w:hAnsi="Arial" w:cs="Arial"/>
          <w:b/>
          <w:sz w:val="24"/>
          <w:szCs w:val="24"/>
        </w:rPr>
        <w:t>Seurakuntaneuvosto hyväksy</w:t>
      </w:r>
      <w:r>
        <w:rPr>
          <w:rFonts w:ascii="Arial" w:hAnsi="Arial" w:cs="Arial"/>
          <w:b/>
          <w:sz w:val="24"/>
          <w:szCs w:val="24"/>
        </w:rPr>
        <w:t>y kirkkoherran esityksen hautaus</w:t>
      </w:r>
      <w:r w:rsidRPr="009C7505">
        <w:rPr>
          <w:rFonts w:ascii="Arial" w:hAnsi="Arial" w:cs="Arial"/>
          <w:b/>
          <w:sz w:val="24"/>
          <w:szCs w:val="24"/>
        </w:rPr>
        <w:t>maan kesätyöntekijöistä</w:t>
      </w:r>
    </w:p>
    <w:p w14:paraId="34A75F47" w14:textId="77777777" w:rsidR="00691100" w:rsidRDefault="00691100" w:rsidP="00691100">
      <w:pPr>
        <w:widowControl w:val="0"/>
        <w:ind w:left="1304" w:hanging="1304"/>
        <w:rPr>
          <w:rFonts w:ascii="Arial" w:hAnsi="Arial" w:cs="Arial"/>
          <w:b/>
          <w:sz w:val="24"/>
          <w:szCs w:val="24"/>
        </w:rPr>
      </w:pPr>
    </w:p>
    <w:p w14:paraId="13FEE835" w14:textId="77777777" w:rsidR="00691100" w:rsidRDefault="00691100" w:rsidP="00691100">
      <w:pPr>
        <w:widowControl w:val="0"/>
        <w:ind w:left="1304" w:hanging="1304"/>
        <w:rPr>
          <w:rFonts w:ascii="Arial" w:hAnsi="Arial" w:cs="Arial"/>
          <w:i/>
          <w:sz w:val="24"/>
          <w:szCs w:val="24"/>
        </w:rPr>
      </w:pPr>
      <w:r w:rsidRPr="00BA67DF">
        <w:rPr>
          <w:rFonts w:ascii="Arial" w:hAnsi="Arial" w:cs="Arial"/>
          <w:i/>
          <w:sz w:val="24"/>
          <w:szCs w:val="24"/>
        </w:rPr>
        <w:tab/>
      </w:r>
    </w:p>
    <w:p w14:paraId="351F02AF" w14:textId="77777777" w:rsidR="00691100" w:rsidRDefault="00691100" w:rsidP="00691100">
      <w:pPr>
        <w:spacing w:after="120"/>
        <w:ind w:left="1304"/>
        <w:rPr>
          <w:rFonts w:ascii="Arial" w:hAnsi="Arial" w:cs="Arial"/>
          <w:snapToGrid w:val="0"/>
          <w:sz w:val="24"/>
          <w:szCs w:val="24"/>
        </w:rPr>
      </w:pPr>
      <w:r w:rsidRPr="00BA67DF">
        <w:rPr>
          <w:rFonts w:ascii="Arial" w:hAnsi="Arial" w:cs="Arial"/>
          <w:b/>
          <w:snapToGrid w:val="0"/>
          <w:sz w:val="24"/>
          <w:szCs w:val="24"/>
        </w:rPr>
        <w:t xml:space="preserve">LAVA </w:t>
      </w:r>
      <w:r w:rsidRPr="0028358E">
        <w:rPr>
          <w:rFonts w:ascii="Arial" w:hAnsi="Arial" w:cs="Arial"/>
          <w:snapToGrid w:val="0"/>
          <w:sz w:val="24"/>
          <w:szCs w:val="24"/>
        </w:rPr>
        <w:t xml:space="preserve">(KJ 23 LUKU 3§): </w:t>
      </w:r>
      <w:r>
        <w:rPr>
          <w:rFonts w:ascii="Arial" w:hAnsi="Arial" w:cs="Arial"/>
          <w:snapToGrid w:val="0"/>
          <w:sz w:val="24"/>
          <w:szCs w:val="24"/>
        </w:rPr>
        <w:t>Ei vaikutusta lapsiin eikä nuoriin</w:t>
      </w:r>
    </w:p>
    <w:p w14:paraId="01B6CDB8" w14:textId="77777777" w:rsidR="00691100" w:rsidRDefault="00691100" w:rsidP="00691100">
      <w:pPr>
        <w:spacing w:after="120"/>
        <w:ind w:left="1304"/>
        <w:rPr>
          <w:rFonts w:ascii="Arial" w:hAnsi="Arial" w:cs="Arial"/>
          <w:b/>
          <w:i/>
          <w:sz w:val="24"/>
          <w:szCs w:val="24"/>
        </w:rPr>
      </w:pPr>
    </w:p>
    <w:p w14:paraId="5CFEACA9" w14:textId="5D487798" w:rsidR="00691100" w:rsidRDefault="006C324A" w:rsidP="00691100">
      <w:pPr>
        <w:widowControl w:val="0"/>
        <w:ind w:left="1304"/>
        <w:rPr>
          <w:rFonts w:ascii="Arial" w:hAnsi="Arial" w:cs="Arial"/>
          <w:b/>
          <w:sz w:val="24"/>
          <w:szCs w:val="24"/>
        </w:rPr>
      </w:pPr>
      <w:r w:rsidRPr="00BA67DF">
        <w:rPr>
          <w:rFonts w:ascii="Arial" w:hAnsi="Arial" w:cs="Arial"/>
          <w:b/>
          <w:sz w:val="24"/>
          <w:szCs w:val="24"/>
        </w:rPr>
        <w:t>PÄÄTÖS:</w:t>
      </w:r>
      <w:r>
        <w:rPr>
          <w:rFonts w:ascii="Arial" w:hAnsi="Arial" w:cs="Arial"/>
          <w:b/>
          <w:sz w:val="24"/>
          <w:szCs w:val="24"/>
        </w:rPr>
        <w:t xml:space="preserve"> Hyväksytty</w:t>
      </w:r>
      <w:r w:rsidR="005D1C0F">
        <w:rPr>
          <w:rFonts w:ascii="Arial" w:hAnsi="Arial" w:cs="Arial"/>
          <w:b/>
          <w:sz w:val="24"/>
          <w:szCs w:val="24"/>
        </w:rPr>
        <w:t xml:space="preserve"> esityksen mukaan</w:t>
      </w:r>
    </w:p>
    <w:p w14:paraId="4020E6C6" w14:textId="49420AA1" w:rsidR="006C324A" w:rsidRDefault="006C324A" w:rsidP="00691100">
      <w:pPr>
        <w:widowControl w:val="0"/>
        <w:ind w:left="1304"/>
        <w:rPr>
          <w:rFonts w:ascii="Arial" w:hAnsi="Arial" w:cs="Arial"/>
          <w:b/>
          <w:sz w:val="24"/>
          <w:szCs w:val="24"/>
        </w:rPr>
      </w:pPr>
    </w:p>
    <w:p w14:paraId="059E8E05" w14:textId="1CCC73A4" w:rsidR="006C324A" w:rsidRDefault="006C324A" w:rsidP="00691100">
      <w:pPr>
        <w:widowControl w:val="0"/>
        <w:ind w:left="1304"/>
        <w:rPr>
          <w:rFonts w:ascii="Arial" w:hAnsi="Arial" w:cs="Arial"/>
          <w:b/>
          <w:sz w:val="24"/>
          <w:szCs w:val="24"/>
        </w:rPr>
      </w:pPr>
    </w:p>
    <w:p w14:paraId="6A7D2EF2" w14:textId="5F7EE7FB" w:rsidR="006C324A" w:rsidRDefault="006C324A" w:rsidP="00691100">
      <w:pPr>
        <w:widowControl w:val="0"/>
        <w:ind w:left="1304"/>
        <w:rPr>
          <w:rFonts w:ascii="Arial" w:hAnsi="Arial" w:cs="Arial"/>
          <w:b/>
          <w:sz w:val="24"/>
          <w:szCs w:val="24"/>
        </w:rPr>
      </w:pPr>
    </w:p>
    <w:p w14:paraId="229681DF" w14:textId="0300FAE4" w:rsidR="006C324A" w:rsidRDefault="006C324A" w:rsidP="00691100">
      <w:pPr>
        <w:widowControl w:val="0"/>
        <w:ind w:left="1304"/>
        <w:rPr>
          <w:rFonts w:ascii="Arial" w:hAnsi="Arial" w:cs="Arial"/>
          <w:b/>
          <w:sz w:val="24"/>
          <w:szCs w:val="24"/>
        </w:rPr>
      </w:pPr>
    </w:p>
    <w:p w14:paraId="57A5BD1E" w14:textId="0C54FBE6" w:rsidR="006C324A" w:rsidRDefault="006C324A" w:rsidP="00691100">
      <w:pPr>
        <w:widowControl w:val="0"/>
        <w:ind w:left="1304"/>
        <w:rPr>
          <w:rFonts w:ascii="Arial" w:hAnsi="Arial" w:cs="Arial"/>
          <w:b/>
          <w:sz w:val="24"/>
          <w:szCs w:val="24"/>
        </w:rPr>
      </w:pPr>
    </w:p>
    <w:p w14:paraId="3350626C" w14:textId="2DDCA818" w:rsidR="006C324A" w:rsidRDefault="006C324A" w:rsidP="00691100">
      <w:pPr>
        <w:widowControl w:val="0"/>
        <w:ind w:left="1304"/>
        <w:rPr>
          <w:rFonts w:ascii="Arial" w:hAnsi="Arial" w:cs="Arial"/>
          <w:b/>
          <w:sz w:val="24"/>
          <w:szCs w:val="24"/>
        </w:rPr>
      </w:pPr>
    </w:p>
    <w:p w14:paraId="052978EA" w14:textId="23105478" w:rsidR="006C324A" w:rsidRDefault="006C324A" w:rsidP="00691100">
      <w:pPr>
        <w:widowControl w:val="0"/>
        <w:ind w:left="1304"/>
        <w:rPr>
          <w:rFonts w:ascii="Arial" w:hAnsi="Arial" w:cs="Arial"/>
          <w:b/>
          <w:sz w:val="24"/>
          <w:szCs w:val="24"/>
        </w:rPr>
      </w:pPr>
    </w:p>
    <w:p w14:paraId="4485408E" w14:textId="470A73EF" w:rsidR="006C324A" w:rsidRDefault="006C324A" w:rsidP="00691100">
      <w:pPr>
        <w:widowControl w:val="0"/>
        <w:ind w:left="1304"/>
        <w:rPr>
          <w:rFonts w:ascii="Arial" w:hAnsi="Arial" w:cs="Arial"/>
          <w:b/>
          <w:sz w:val="24"/>
          <w:szCs w:val="24"/>
        </w:rPr>
      </w:pPr>
    </w:p>
    <w:p w14:paraId="770E6453" w14:textId="7E2BAF72" w:rsidR="006C324A" w:rsidRDefault="006C324A" w:rsidP="00691100">
      <w:pPr>
        <w:widowControl w:val="0"/>
        <w:ind w:left="1304"/>
        <w:rPr>
          <w:rFonts w:ascii="Arial" w:hAnsi="Arial" w:cs="Arial"/>
          <w:b/>
          <w:sz w:val="24"/>
          <w:szCs w:val="24"/>
        </w:rPr>
      </w:pPr>
    </w:p>
    <w:p w14:paraId="6CF6ACCF" w14:textId="4E507FE7" w:rsidR="006C324A" w:rsidRDefault="006C324A" w:rsidP="00691100">
      <w:pPr>
        <w:widowControl w:val="0"/>
        <w:ind w:left="1304"/>
        <w:rPr>
          <w:rFonts w:ascii="Arial" w:hAnsi="Arial" w:cs="Arial"/>
          <w:b/>
          <w:sz w:val="24"/>
          <w:szCs w:val="24"/>
        </w:rPr>
      </w:pPr>
    </w:p>
    <w:p w14:paraId="0147A0C1" w14:textId="33EECBCE" w:rsidR="006C324A" w:rsidRDefault="006C324A" w:rsidP="00691100">
      <w:pPr>
        <w:widowControl w:val="0"/>
        <w:ind w:left="1304"/>
        <w:rPr>
          <w:rFonts w:ascii="Arial" w:hAnsi="Arial" w:cs="Arial"/>
          <w:b/>
          <w:sz w:val="24"/>
          <w:szCs w:val="24"/>
        </w:rPr>
      </w:pPr>
    </w:p>
    <w:p w14:paraId="6B0D6072" w14:textId="7B39ED1C" w:rsidR="006C324A" w:rsidRDefault="006C324A" w:rsidP="00691100">
      <w:pPr>
        <w:widowControl w:val="0"/>
        <w:ind w:left="1304"/>
        <w:rPr>
          <w:rFonts w:ascii="Arial" w:hAnsi="Arial" w:cs="Arial"/>
          <w:b/>
          <w:sz w:val="24"/>
          <w:szCs w:val="24"/>
        </w:rPr>
      </w:pPr>
    </w:p>
    <w:p w14:paraId="784A3EC8" w14:textId="53578959" w:rsidR="006C324A" w:rsidRDefault="006C324A" w:rsidP="00691100">
      <w:pPr>
        <w:widowControl w:val="0"/>
        <w:ind w:left="1304"/>
        <w:rPr>
          <w:rFonts w:ascii="Arial" w:hAnsi="Arial" w:cs="Arial"/>
          <w:b/>
          <w:sz w:val="24"/>
          <w:szCs w:val="24"/>
        </w:rPr>
      </w:pPr>
    </w:p>
    <w:p w14:paraId="603CFD90" w14:textId="1ED85C2D" w:rsidR="006C324A" w:rsidRDefault="006C324A" w:rsidP="00691100">
      <w:pPr>
        <w:widowControl w:val="0"/>
        <w:ind w:left="1304"/>
        <w:rPr>
          <w:rFonts w:ascii="Arial" w:hAnsi="Arial" w:cs="Arial"/>
          <w:b/>
          <w:sz w:val="24"/>
          <w:szCs w:val="24"/>
        </w:rPr>
      </w:pPr>
    </w:p>
    <w:p w14:paraId="6D54DC2C" w14:textId="6B8F7C2B" w:rsidR="006C324A" w:rsidRDefault="006C324A" w:rsidP="00691100">
      <w:pPr>
        <w:widowControl w:val="0"/>
        <w:ind w:left="1304"/>
        <w:rPr>
          <w:rFonts w:ascii="Arial" w:hAnsi="Arial" w:cs="Arial"/>
          <w:b/>
          <w:sz w:val="24"/>
          <w:szCs w:val="24"/>
        </w:rPr>
      </w:pPr>
    </w:p>
    <w:p w14:paraId="7A9B64F2" w14:textId="367C8456" w:rsidR="006C324A" w:rsidRDefault="006C324A" w:rsidP="00691100">
      <w:pPr>
        <w:widowControl w:val="0"/>
        <w:ind w:left="1304"/>
        <w:rPr>
          <w:rFonts w:ascii="Arial" w:hAnsi="Arial" w:cs="Arial"/>
          <w:b/>
          <w:sz w:val="24"/>
          <w:szCs w:val="24"/>
        </w:rPr>
      </w:pPr>
    </w:p>
    <w:p w14:paraId="61EDAAC9" w14:textId="75BDCF29" w:rsidR="006C324A" w:rsidRDefault="006C324A" w:rsidP="00691100">
      <w:pPr>
        <w:widowControl w:val="0"/>
        <w:ind w:left="1304"/>
        <w:rPr>
          <w:rFonts w:ascii="Arial" w:hAnsi="Arial" w:cs="Arial"/>
          <w:b/>
          <w:sz w:val="24"/>
          <w:szCs w:val="24"/>
        </w:rPr>
      </w:pPr>
    </w:p>
    <w:p w14:paraId="0DC1588D" w14:textId="4D6EC80D" w:rsidR="006C324A" w:rsidRDefault="006C324A" w:rsidP="00691100">
      <w:pPr>
        <w:widowControl w:val="0"/>
        <w:ind w:left="1304"/>
        <w:rPr>
          <w:rFonts w:ascii="Arial" w:hAnsi="Arial" w:cs="Arial"/>
          <w:b/>
          <w:sz w:val="24"/>
          <w:szCs w:val="24"/>
        </w:rPr>
      </w:pPr>
    </w:p>
    <w:p w14:paraId="2DFD88B8" w14:textId="77777777" w:rsidR="006C324A" w:rsidRDefault="006C324A" w:rsidP="00691100">
      <w:pPr>
        <w:widowControl w:val="0"/>
        <w:ind w:left="1304"/>
        <w:rPr>
          <w:rFonts w:ascii="Arial" w:hAnsi="Arial" w:cs="Arial"/>
          <w:b/>
          <w:sz w:val="24"/>
          <w:szCs w:val="24"/>
        </w:rPr>
      </w:pPr>
    </w:p>
    <w:p w14:paraId="58EA4DB6" w14:textId="2FB41284" w:rsidR="006C324A" w:rsidRDefault="006C324A" w:rsidP="00691100">
      <w:pPr>
        <w:widowControl w:val="0"/>
        <w:ind w:left="1304"/>
        <w:rPr>
          <w:rFonts w:ascii="Arial" w:hAnsi="Arial" w:cs="Arial"/>
          <w:b/>
          <w:sz w:val="24"/>
          <w:szCs w:val="24"/>
        </w:rPr>
      </w:pPr>
    </w:p>
    <w:p w14:paraId="2A370BCD" w14:textId="77777777" w:rsidR="006C324A" w:rsidRDefault="006C324A" w:rsidP="00691100">
      <w:pPr>
        <w:widowControl w:val="0"/>
        <w:ind w:left="1304"/>
        <w:rPr>
          <w:rFonts w:ascii="Arial" w:hAnsi="Arial" w:cs="Arial"/>
          <w:b/>
          <w:sz w:val="24"/>
          <w:szCs w:val="24"/>
        </w:rPr>
      </w:pPr>
    </w:p>
    <w:p w14:paraId="7A156613" w14:textId="21F9E156" w:rsidR="006C324A" w:rsidRDefault="006C324A" w:rsidP="00691100">
      <w:pPr>
        <w:widowControl w:val="0"/>
        <w:ind w:left="1304"/>
        <w:rPr>
          <w:rFonts w:ascii="Arial" w:hAnsi="Arial" w:cs="Arial"/>
          <w:b/>
          <w:sz w:val="24"/>
          <w:szCs w:val="24"/>
        </w:rPr>
      </w:pPr>
    </w:p>
    <w:p w14:paraId="4BA6D63C" w14:textId="7861A6EF" w:rsidR="006C324A" w:rsidRDefault="006C324A" w:rsidP="006C324A">
      <w:pPr>
        <w:pStyle w:val="Sisennettyleipteksti"/>
        <w:ind w:hanging="1304"/>
        <w:rPr>
          <w:rFonts w:ascii="Arial" w:hAnsi="Arial" w:cs="Arial"/>
          <w:b/>
          <w:sz w:val="24"/>
          <w:szCs w:val="24"/>
        </w:rPr>
      </w:pPr>
      <w:r>
        <w:rPr>
          <w:rFonts w:ascii="Arial" w:hAnsi="Arial" w:cs="Arial"/>
          <w:b/>
          <w:sz w:val="24"/>
          <w:szCs w:val="24"/>
        </w:rPr>
        <w:t>3</w:t>
      </w:r>
      <w:r>
        <w:rPr>
          <w:rFonts w:ascii="Arial" w:hAnsi="Arial" w:cs="Arial"/>
          <w:b/>
          <w:sz w:val="24"/>
          <w:szCs w:val="24"/>
        </w:rPr>
        <w:t>2</w:t>
      </w:r>
      <w:r w:rsidRPr="0028358E">
        <w:rPr>
          <w:rFonts w:ascii="Arial" w:hAnsi="Arial" w:cs="Arial"/>
          <w:b/>
          <w:sz w:val="24"/>
          <w:szCs w:val="24"/>
        </w:rPr>
        <w:t xml:space="preserve"> § </w:t>
      </w:r>
      <w:r w:rsidRPr="0028358E">
        <w:rPr>
          <w:rFonts w:ascii="Arial" w:hAnsi="Arial" w:cs="Arial"/>
          <w:b/>
          <w:sz w:val="24"/>
          <w:szCs w:val="24"/>
        </w:rPr>
        <w:tab/>
      </w:r>
      <w:r>
        <w:rPr>
          <w:rFonts w:ascii="Arial" w:hAnsi="Arial" w:cs="Arial"/>
          <w:b/>
          <w:sz w:val="24"/>
          <w:szCs w:val="24"/>
        </w:rPr>
        <w:t>TAMPEREEN ALUEKESKUSREKISTERIN YHTEISTYÖRYHMÄN JÄSENEN JA VARAJÄSENEN VALINTA VUOSIKSI 2023-24</w:t>
      </w:r>
    </w:p>
    <w:p w14:paraId="5A758B4B" w14:textId="77777777" w:rsidR="006C324A" w:rsidRDefault="006C324A" w:rsidP="006C324A">
      <w:pPr>
        <w:pStyle w:val="Sisennettyleipteksti"/>
        <w:ind w:hanging="1304"/>
        <w:rPr>
          <w:rFonts w:ascii="Arial" w:hAnsi="Arial" w:cs="Arial"/>
          <w:b/>
          <w:sz w:val="24"/>
          <w:szCs w:val="24"/>
        </w:rPr>
      </w:pPr>
    </w:p>
    <w:p w14:paraId="6A6DB1BB" w14:textId="77777777" w:rsidR="006C324A" w:rsidRPr="005F19ED" w:rsidRDefault="006C324A" w:rsidP="006C324A">
      <w:pPr>
        <w:pStyle w:val="Sisennettyleipteksti"/>
        <w:ind w:hanging="1304"/>
        <w:rPr>
          <w:rFonts w:ascii="Arial" w:hAnsi="Arial" w:cs="Arial"/>
          <w:sz w:val="24"/>
          <w:szCs w:val="24"/>
        </w:rPr>
      </w:pPr>
      <w:r>
        <w:rPr>
          <w:rFonts w:ascii="Arial" w:hAnsi="Arial" w:cs="Arial"/>
          <w:b/>
          <w:sz w:val="24"/>
          <w:szCs w:val="24"/>
        </w:rPr>
        <w:tab/>
      </w:r>
      <w:r w:rsidRPr="005F19ED">
        <w:rPr>
          <w:rFonts w:ascii="Arial" w:hAnsi="Arial" w:cs="Arial"/>
          <w:sz w:val="24"/>
          <w:szCs w:val="24"/>
        </w:rPr>
        <w:t xml:space="preserve">Sopimuksessa Tampereen aluekeskusrekisterin kanssa on päätetty, että Humppilan seurakunnasta on oltava jäsen ja varajäsen Tampereen aluekeskusrekisterin yhteistyöryhmässä. Päätöksen tekee kirkkoneuvosto. </w:t>
      </w:r>
    </w:p>
    <w:p w14:paraId="0D484BF2" w14:textId="77777777" w:rsidR="006C324A" w:rsidRDefault="006C324A" w:rsidP="006C324A">
      <w:pPr>
        <w:pStyle w:val="Sisennettyleipteksti"/>
        <w:ind w:hanging="1304"/>
        <w:rPr>
          <w:rFonts w:ascii="Arial" w:hAnsi="Arial" w:cs="Arial"/>
          <w:b/>
          <w:sz w:val="24"/>
          <w:szCs w:val="24"/>
        </w:rPr>
      </w:pPr>
    </w:p>
    <w:p w14:paraId="299643CE" w14:textId="77777777" w:rsidR="006C324A" w:rsidRDefault="006C324A" w:rsidP="006C324A">
      <w:pPr>
        <w:pStyle w:val="Sisennettyleipteksti"/>
        <w:ind w:hanging="1304"/>
        <w:rPr>
          <w:rFonts w:ascii="Arial" w:hAnsi="Arial" w:cs="Arial"/>
          <w:b/>
          <w:sz w:val="24"/>
          <w:szCs w:val="24"/>
        </w:rPr>
      </w:pPr>
      <w:r>
        <w:rPr>
          <w:rFonts w:ascii="Arial" w:hAnsi="Arial" w:cs="Arial"/>
          <w:b/>
          <w:sz w:val="24"/>
          <w:szCs w:val="24"/>
        </w:rPr>
        <w:tab/>
        <w:t>ESITYS: (khra) Kirkkoherra esittää, että Humppilan seurakunnan jäseneksi yhteistyöryhmään valitaan toimistosihteeri Jenni Kaseva ja varajäseneksi kirkkoherra Ilkka Wiio.</w:t>
      </w:r>
    </w:p>
    <w:p w14:paraId="04B3F4DB" w14:textId="77777777" w:rsidR="006C324A" w:rsidRDefault="006C324A" w:rsidP="006C324A">
      <w:pPr>
        <w:pStyle w:val="Sisennettyleipteksti"/>
        <w:ind w:hanging="1304"/>
        <w:rPr>
          <w:rFonts w:ascii="Arial" w:hAnsi="Arial" w:cs="Arial"/>
          <w:b/>
          <w:sz w:val="24"/>
          <w:szCs w:val="24"/>
        </w:rPr>
      </w:pPr>
    </w:p>
    <w:p w14:paraId="06C51FD2" w14:textId="77777777" w:rsidR="006C324A" w:rsidRDefault="006C324A" w:rsidP="006C324A">
      <w:pPr>
        <w:pStyle w:val="Sisennettyleipteksti"/>
        <w:rPr>
          <w:rFonts w:ascii="Arial" w:hAnsi="Arial" w:cs="Arial"/>
          <w:sz w:val="24"/>
          <w:szCs w:val="24"/>
        </w:rPr>
      </w:pPr>
      <w:r w:rsidRPr="00BA67DF">
        <w:rPr>
          <w:rFonts w:ascii="Arial" w:hAnsi="Arial" w:cs="Arial"/>
          <w:b/>
          <w:sz w:val="24"/>
          <w:szCs w:val="24"/>
        </w:rPr>
        <w:t xml:space="preserve">LAVA </w:t>
      </w:r>
      <w:r w:rsidRPr="0028358E">
        <w:rPr>
          <w:rFonts w:ascii="Arial" w:hAnsi="Arial" w:cs="Arial"/>
          <w:sz w:val="24"/>
          <w:szCs w:val="24"/>
        </w:rPr>
        <w:t>(KJ 23 LUKU 3§):</w:t>
      </w:r>
      <w:r>
        <w:rPr>
          <w:rFonts w:ascii="Arial" w:hAnsi="Arial" w:cs="Arial"/>
          <w:sz w:val="24"/>
          <w:szCs w:val="24"/>
        </w:rPr>
        <w:t xml:space="preserve"> Ei vaikutusta lapsiin eikä nuoriin. </w:t>
      </w:r>
    </w:p>
    <w:p w14:paraId="53627FD9" w14:textId="77777777" w:rsidR="006C324A" w:rsidRDefault="006C324A" w:rsidP="006C324A">
      <w:pPr>
        <w:pStyle w:val="Sisennettyleipteksti"/>
        <w:rPr>
          <w:rFonts w:ascii="Arial" w:hAnsi="Arial" w:cs="Arial"/>
          <w:b/>
          <w:sz w:val="24"/>
          <w:szCs w:val="24"/>
        </w:rPr>
      </w:pPr>
    </w:p>
    <w:p w14:paraId="04CF8965" w14:textId="39A87D4F" w:rsidR="006C324A" w:rsidRDefault="006C324A" w:rsidP="006C324A">
      <w:pPr>
        <w:pStyle w:val="Sisennettyleipteksti"/>
        <w:rPr>
          <w:rFonts w:ascii="Arial" w:hAnsi="Arial" w:cs="Arial"/>
          <w:b/>
          <w:sz w:val="24"/>
          <w:szCs w:val="24"/>
        </w:rPr>
      </w:pPr>
      <w:r>
        <w:rPr>
          <w:rFonts w:ascii="Arial" w:hAnsi="Arial" w:cs="Arial"/>
          <w:b/>
          <w:sz w:val="24"/>
          <w:szCs w:val="24"/>
        </w:rPr>
        <w:t xml:space="preserve">PÄÄTÖS: </w:t>
      </w:r>
      <w:r>
        <w:rPr>
          <w:rFonts w:ascii="Arial" w:hAnsi="Arial" w:cs="Arial"/>
          <w:b/>
          <w:sz w:val="24"/>
          <w:szCs w:val="24"/>
        </w:rPr>
        <w:t>Hyväksytty esityksen mukaan</w:t>
      </w:r>
    </w:p>
    <w:p w14:paraId="0A467298" w14:textId="77777777" w:rsidR="006C324A" w:rsidRDefault="006C324A" w:rsidP="00691100">
      <w:pPr>
        <w:widowControl w:val="0"/>
        <w:ind w:left="1304"/>
        <w:rPr>
          <w:rFonts w:ascii="Arial" w:hAnsi="Arial" w:cs="Arial"/>
          <w:b/>
          <w:sz w:val="24"/>
          <w:szCs w:val="24"/>
        </w:rPr>
      </w:pPr>
    </w:p>
    <w:p w14:paraId="497EE987" w14:textId="552D0B53" w:rsidR="008B23E6" w:rsidRPr="00BA67DF" w:rsidRDefault="008B23E6" w:rsidP="00691100">
      <w:pPr>
        <w:widowControl w:val="0"/>
        <w:ind w:left="1304"/>
        <w:rPr>
          <w:rFonts w:ascii="Arial" w:hAnsi="Arial" w:cs="Arial"/>
          <w:b/>
          <w:sz w:val="24"/>
          <w:szCs w:val="24"/>
        </w:rPr>
      </w:pPr>
    </w:p>
    <w:p w14:paraId="3132BEAB" w14:textId="6406CDAD" w:rsidR="00691100" w:rsidRDefault="00691100" w:rsidP="00691100">
      <w:pPr>
        <w:widowControl w:val="0"/>
        <w:ind w:left="1304"/>
        <w:rPr>
          <w:rFonts w:ascii="Arial" w:hAnsi="Arial" w:cs="Arial"/>
          <w:b/>
          <w:snapToGrid w:val="0"/>
          <w:sz w:val="24"/>
          <w:szCs w:val="24"/>
        </w:rPr>
      </w:pPr>
      <w:r w:rsidRPr="0028358E">
        <w:rPr>
          <w:rFonts w:ascii="Arial" w:hAnsi="Arial" w:cs="Arial"/>
          <w:b/>
          <w:snapToGrid w:val="0"/>
          <w:sz w:val="24"/>
          <w:szCs w:val="24"/>
        </w:rPr>
        <w:t xml:space="preserve"> </w:t>
      </w:r>
    </w:p>
    <w:p w14:paraId="740D50D8" w14:textId="3DE356FF" w:rsidR="008B23E6" w:rsidRDefault="008B23E6" w:rsidP="00691100">
      <w:pPr>
        <w:widowControl w:val="0"/>
        <w:ind w:left="1304"/>
        <w:rPr>
          <w:rFonts w:ascii="Arial" w:hAnsi="Arial" w:cs="Arial"/>
          <w:b/>
          <w:snapToGrid w:val="0"/>
          <w:sz w:val="24"/>
          <w:szCs w:val="24"/>
        </w:rPr>
      </w:pPr>
    </w:p>
    <w:p w14:paraId="558D3719" w14:textId="25879858" w:rsidR="008B23E6" w:rsidRDefault="008B23E6" w:rsidP="00691100">
      <w:pPr>
        <w:widowControl w:val="0"/>
        <w:ind w:left="1304"/>
        <w:rPr>
          <w:rFonts w:ascii="Arial" w:hAnsi="Arial" w:cs="Arial"/>
          <w:b/>
          <w:snapToGrid w:val="0"/>
          <w:sz w:val="24"/>
          <w:szCs w:val="24"/>
        </w:rPr>
      </w:pPr>
    </w:p>
    <w:p w14:paraId="2481DF5B" w14:textId="333566FB" w:rsidR="008B23E6" w:rsidRDefault="008B23E6" w:rsidP="00833C0C">
      <w:pPr>
        <w:pStyle w:val="Sisennettyleipteksti"/>
        <w:ind w:left="0"/>
        <w:rPr>
          <w:rFonts w:ascii="Arial" w:hAnsi="Arial" w:cs="Arial"/>
          <w:sz w:val="24"/>
          <w:szCs w:val="24"/>
        </w:rPr>
      </w:pPr>
      <w:r>
        <w:rPr>
          <w:rFonts w:ascii="Arial" w:hAnsi="Arial" w:cs="Arial"/>
          <w:b/>
          <w:sz w:val="24"/>
          <w:szCs w:val="24"/>
        </w:rPr>
        <w:t xml:space="preserve"> </w:t>
      </w:r>
      <w:r>
        <w:rPr>
          <w:rFonts w:ascii="Arial" w:hAnsi="Arial" w:cs="Arial"/>
          <w:b/>
          <w:sz w:val="24"/>
          <w:szCs w:val="24"/>
        </w:rPr>
        <w:tab/>
      </w:r>
    </w:p>
    <w:p w14:paraId="5DEC2EC6" w14:textId="77777777" w:rsidR="008B23E6" w:rsidRDefault="008B23E6" w:rsidP="00691100">
      <w:pPr>
        <w:widowControl w:val="0"/>
        <w:ind w:left="1304"/>
        <w:rPr>
          <w:rFonts w:ascii="Arial" w:hAnsi="Arial" w:cs="Arial"/>
          <w:b/>
          <w:snapToGrid w:val="0"/>
          <w:sz w:val="24"/>
          <w:szCs w:val="24"/>
        </w:rPr>
      </w:pPr>
    </w:p>
    <w:p w14:paraId="02C9667D" w14:textId="77777777" w:rsidR="00691100" w:rsidRDefault="00691100" w:rsidP="00691100">
      <w:pPr>
        <w:widowControl w:val="0"/>
        <w:ind w:left="1304"/>
        <w:rPr>
          <w:rFonts w:ascii="Arial" w:hAnsi="Arial" w:cs="Arial"/>
          <w:b/>
          <w:snapToGrid w:val="0"/>
          <w:sz w:val="24"/>
          <w:szCs w:val="24"/>
        </w:rPr>
      </w:pPr>
    </w:p>
    <w:p w14:paraId="7B0440F3" w14:textId="22BC69FA" w:rsidR="00691100" w:rsidRDefault="00691100" w:rsidP="00833C0C">
      <w:pPr>
        <w:pStyle w:val="Sisennettyleipteksti"/>
        <w:ind w:left="0"/>
        <w:rPr>
          <w:rFonts w:ascii="Arial" w:hAnsi="Arial" w:cs="Arial"/>
          <w:b/>
          <w:sz w:val="24"/>
          <w:szCs w:val="24"/>
        </w:rPr>
      </w:pPr>
    </w:p>
    <w:p w14:paraId="313A578A" w14:textId="263D1A0F" w:rsidR="00833C0C" w:rsidRDefault="00833C0C" w:rsidP="00833C0C">
      <w:pPr>
        <w:pStyle w:val="Sisennettyleipteksti"/>
        <w:ind w:left="0"/>
        <w:rPr>
          <w:rFonts w:ascii="Arial" w:hAnsi="Arial" w:cs="Arial"/>
          <w:b/>
          <w:sz w:val="24"/>
          <w:szCs w:val="24"/>
        </w:rPr>
      </w:pPr>
    </w:p>
    <w:p w14:paraId="111D6B86" w14:textId="30B29E64" w:rsidR="00833C0C" w:rsidRDefault="00833C0C" w:rsidP="00833C0C">
      <w:pPr>
        <w:pStyle w:val="Sisennettyleipteksti"/>
        <w:ind w:left="0"/>
        <w:rPr>
          <w:rFonts w:ascii="Arial" w:hAnsi="Arial" w:cs="Arial"/>
          <w:b/>
          <w:sz w:val="24"/>
          <w:szCs w:val="24"/>
        </w:rPr>
      </w:pPr>
    </w:p>
    <w:p w14:paraId="4F732A55" w14:textId="102BEE13" w:rsidR="00833C0C" w:rsidRDefault="00833C0C" w:rsidP="00833C0C">
      <w:pPr>
        <w:pStyle w:val="Sisennettyleipteksti"/>
        <w:ind w:left="0"/>
        <w:rPr>
          <w:rFonts w:ascii="Arial" w:hAnsi="Arial" w:cs="Arial"/>
          <w:b/>
          <w:sz w:val="24"/>
          <w:szCs w:val="24"/>
        </w:rPr>
      </w:pPr>
    </w:p>
    <w:p w14:paraId="005917A9" w14:textId="74ED702E" w:rsidR="00833C0C" w:rsidRDefault="00833C0C" w:rsidP="00833C0C">
      <w:pPr>
        <w:pStyle w:val="Sisennettyleipteksti"/>
        <w:ind w:left="0"/>
        <w:rPr>
          <w:rFonts w:ascii="Arial" w:hAnsi="Arial" w:cs="Arial"/>
          <w:b/>
          <w:sz w:val="24"/>
          <w:szCs w:val="24"/>
        </w:rPr>
      </w:pPr>
    </w:p>
    <w:p w14:paraId="53F580FC" w14:textId="0C62178C" w:rsidR="00833C0C" w:rsidRDefault="00833C0C" w:rsidP="00833C0C">
      <w:pPr>
        <w:pStyle w:val="Sisennettyleipteksti"/>
        <w:ind w:left="0"/>
        <w:rPr>
          <w:rFonts w:ascii="Arial" w:hAnsi="Arial" w:cs="Arial"/>
          <w:b/>
          <w:sz w:val="24"/>
          <w:szCs w:val="24"/>
        </w:rPr>
      </w:pPr>
    </w:p>
    <w:p w14:paraId="2A2DFABA" w14:textId="40F87322" w:rsidR="00833C0C" w:rsidRDefault="00833C0C" w:rsidP="00833C0C">
      <w:pPr>
        <w:pStyle w:val="Sisennettyleipteksti"/>
        <w:ind w:left="0"/>
        <w:rPr>
          <w:rFonts w:ascii="Arial" w:hAnsi="Arial" w:cs="Arial"/>
          <w:b/>
          <w:sz w:val="24"/>
          <w:szCs w:val="24"/>
        </w:rPr>
      </w:pPr>
    </w:p>
    <w:p w14:paraId="1665B6B9" w14:textId="571F82BD" w:rsidR="00833C0C" w:rsidRDefault="00833C0C" w:rsidP="00833C0C">
      <w:pPr>
        <w:pStyle w:val="Sisennettyleipteksti"/>
        <w:ind w:left="0"/>
        <w:rPr>
          <w:rFonts w:ascii="Arial" w:hAnsi="Arial" w:cs="Arial"/>
          <w:b/>
          <w:sz w:val="24"/>
          <w:szCs w:val="24"/>
        </w:rPr>
      </w:pPr>
    </w:p>
    <w:p w14:paraId="6EE77AF4" w14:textId="4164CADE" w:rsidR="00833C0C" w:rsidRDefault="00833C0C" w:rsidP="00833C0C">
      <w:pPr>
        <w:pStyle w:val="Sisennettyleipteksti"/>
        <w:ind w:left="0"/>
        <w:rPr>
          <w:rFonts w:ascii="Arial" w:hAnsi="Arial" w:cs="Arial"/>
          <w:b/>
          <w:sz w:val="24"/>
          <w:szCs w:val="24"/>
        </w:rPr>
      </w:pPr>
    </w:p>
    <w:p w14:paraId="52C77399" w14:textId="48AAA353" w:rsidR="00833C0C" w:rsidRDefault="00833C0C" w:rsidP="00833C0C">
      <w:pPr>
        <w:pStyle w:val="Sisennettyleipteksti"/>
        <w:ind w:left="0"/>
        <w:rPr>
          <w:rFonts w:ascii="Arial" w:hAnsi="Arial" w:cs="Arial"/>
          <w:b/>
          <w:sz w:val="24"/>
          <w:szCs w:val="24"/>
        </w:rPr>
      </w:pPr>
    </w:p>
    <w:p w14:paraId="554892D3" w14:textId="5C35832A" w:rsidR="00833C0C" w:rsidRDefault="00833C0C" w:rsidP="00833C0C">
      <w:pPr>
        <w:pStyle w:val="Sisennettyleipteksti"/>
        <w:ind w:left="0"/>
        <w:rPr>
          <w:rFonts w:ascii="Arial" w:hAnsi="Arial" w:cs="Arial"/>
          <w:b/>
          <w:sz w:val="24"/>
          <w:szCs w:val="24"/>
        </w:rPr>
      </w:pPr>
    </w:p>
    <w:p w14:paraId="0BF5CC49" w14:textId="6FAAC0D1" w:rsidR="00833C0C" w:rsidRDefault="00833C0C" w:rsidP="00833C0C">
      <w:pPr>
        <w:pStyle w:val="Sisennettyleipteksti"/>
        <w:ind w:left="0"/>
        <w:rPr>
          <w:rFonts w:ascii="Arial" w:hAnsi="Arial" w:cs="Arial"/>
          <w:b/>
          <w:sz w:val="24"/>
          <w:szCs w:val="24"/>
        </w:rPr>
      </w:pPr>
    </w:p>
    <w:p w14:paraId="04B409E4" w14:textId="09EC1BF7" w:rsidR="00833C0C" w:rsidRDefault="00833C0C" w:rsidP="00833C0C">
      <w:pPr>
        <w:pStyle w:val="Sisennettyleipteksti"/>
        <w:ind w:left="0"/>
        <w:rPr>
          <w:rFonts w:ascii="Arial" w:hAnsi="Arial" w:cs="Arial"/>
          <w:b/>
          <w:sz w:val="24"/>
          <w:szCs w:val="24"/>
        </w:rPr>
      </w:pPr>
    </w:p>
    <w:p w14:paraId="41F985AF" w14:textId="0FDC1EB6" w:rsidR="00833C0C" w:rsidRDefault="00833C0C" w:rsidP="00833C0C">
      <w:pPr>
        <w:pStyle w:val="Sisennettyleipteksti"/>
        <w:ind w:left="0"/>
        <w:rPr>
          <w:rFonts w:ascii="Arial" w:hAnsi="Arial" w:cs="Arial"/>
          <w:b/>
          <w:sz w:val="24"/>
          <w:szCs w:val="24"/>
        </w:rPr>
      </w:pPr>
    </w:p>
    <w:p w14:paraId="0A92EBE2" w14:textId="417006AE" w:rsidR="006C324A" w:rsidRDefault="006C324A" w:rsidP="00833C0C">
      <w:pPr>
        <w:pStyle w:val="Sisennettyleipteksti"/>
        <w:ind w:left="0"/>
        <w:rPr>
          <w:rFonts w:ascii="Arial" w:hAnsi="Arial" w:cs="Arial"/>
          <w:b/>
          <w:sz w:val="24"/>
          <w:szCs w:val="24"/>
        </w:rPr>
      </w:pPr>
    </w:p>
    <w:p w14:paraId="01BD294A" w14:textId="50E5BAD2" w:rsidR="006C324A" w:rsidRDefault="006C324A" w:rsidP="00833C0C">
      <w:pPr>
        <w:pStyle w:val="Sisennettyleipteksti"/>
        <w:ind w:left="0"/>
        <w:rPr>
          <w:rFonts w:ascii="Arial" w:hAnsi="Arial" w:cs="Arial"/>
          <w:b/>
          <w:sz w:val="24"/>
          <w:szCs w:val="24"/>
        </w:rPr>
      </w:pPr>
    </w:p>
    <w:p w14:paraId="183CFA50" w14:textId="765B8861" w:rsidR="006C324A" w:rsidRDefault="006C324A" w:rsidP="00833C0C">
      <w:pPr>
        <w:pStyle w:val="Sisennettyleipteksti"/>
        <w:ind w:left="0"/>
        <w:rPr>
          <w:rFonts w:ascii="Arial" w:hAnsi="Arial" w:cs="Arial"/>
          <w:b/>
          <w:sz w:val="24"/>
          <w:szCs w:val="24"/>
        </w:rPr>
      </w:pPr>
    </w:p>
    <w:p w14:paraId="308BEFB8" w14:textId="037830B3" w:rsidR="006C324A" w:rsidRDefault="006C324A" w:rsidP="00833C0C">
      <w:pPr>
        <w:pStyle w:val="Sisennettyleipteksti"/>
        <w:ind w:left="0"/>
        <w:rPr>
          <w:rFonts w:ascii="Arial" w:hAnsi="Arial" w:cs="Arial"/>
          <w:b/>
          <w:sz w:val="24"/>
          <w:szCs w:val="24"/>
        </w:rPr>
      </w:pPr>
    </w:p>
    <w:p w14:paraId="34F1081D" w14:textId="1DD10625" w:rsidR="006C324A" w:rsidRDefault="006C324A" w:rsidP="00833C0C">
      <w:pPr>
        <w:pStyle w:val="Sisennettyleipteksti"/>
        <w:ind w:left="0"/>
        <w:rPr>
          <w:rFonts w:ascii="Arial" w:hAnsi="Arial" w:cs="Arial"/>
          <w:b/>
          <w:sz w:val="24"/>
          <w:szCs w:val="24"/>
        </w:rPr>
      </w:pPr>
    </w:p>
    <w:p w14:paraId="76E58976" w14:textId="5ED773C5" w:rsidR="006C324A" w:rsidRDefault="006C324A" w:rsidP="00833C0C">
      <w:pPr>
        <w:pStyle w:val="Sisennettyleipteksti"/>
        <w:ind w:left="0"/>
        <w:rPr>
          <w:rFonts w:ascii="Arial" w:hAnsi="Arial" w:cs="Arial"/>
          <w:b/>
          <w:sz w:val="24"/>
          <w:szCs w:val="24"/>
        </w:rPr>
      </w:pPr>
    </w:p>
    <w:p w14:paraId="0A8128CF" w14:textId="18073151" w:rsidR="006C324A" w:rsidRDefault="006C324A" w:rsidP="00833C0C">
      <w:pPr>
        <w:pStyle w:val="Sisennettyleipteksti"/>
        <w:ind w:left="0"/>
        <w:rPr>
          <w:rFonts w:ascii="Arial" w:hAnsi="Arial" w:cs="Arial"/>
          <w:b/>
          <w:sz w:val="24"/>
          <w:szCs w:val="24"/>
        </w:rPr>
      </w:pPr>
    </w:p>
    <w:p w14:paraId="66FBB907" w14:textId="61F6421E" w:rsidR="006C324A" w:rsidRDefault="006C324A" w:rsidP="00833C0C">
      <w:pPr>
        <w:pStyle w:val="Sisennettyleipteksti"/>
        <w:ind w:left="0"/>
        <w:rPr>
          <w:rFonts w:ascii="Arial" w:hAnsi="Arial" w:cs="Arial"/>
          <w:b/>
          <w:sz w:val="24"/>
          <w:szCs w:val="24"/>
        </w:rPr>
      </w:pPr>
    </w:p>
    <w:p w14:paraId="3F536D6A" w14:textId="7E99404A" w:rsidR="006C324A" w:rsidRDefault="006C324A" w:rsidP="00833C0C">
      <w:pPr>
        <w:pStyle w:val="Sisennettyleipteksti"/>
        <w:ind w:left="0"/>
        <w:rPr>
          <w:rFonts w:ascii="Arial" w:hAnsi="Arial" w:cs="Arial"/>
          <w:b/>
          <w:sz w:val="24"/>
          <w:szCs w:val="24"/>
        </w:rPr>
      </w:pPr>
    </w:p>
    <w:p w14:paraId="58444D58" w14:textId="4F58098D" w:rsidR="006C324A" w:rsidRDefault="006C324A" w:rsidP="00833C0C">
      <w:pPr>
        <w:pStyle w:val="Sisennettyleipteksti"/>
        <w:ind w:left="0"/>
        <w:rPr>
          <w:rFonts w:ascii="Arial" w:hAnsi="Arial" w:cs="Arial"/>
          <w:b/>
          <w:sz w:val="24"/>
          <w:szCs w:val="24"/>
        </w:rPr>
      </w:pPr>
    </w:p>
    <w:p w14:paraId="7F73453A" w14:textId="77777777" w:rsidR="006C324A" w:rsidRDefault="006C324A" w:rsidP="00833C0C">
      <w:pPr>
        <w:pStyle w:val="Sisennettyleipteksti"/>
        <w:ind w:left="0"/>
        <w:rPr>
          <w:rFonts w:ascii="Arial" w:hAnsi="Arial" w:cs="Arial"/>
          <w:b/>
          <w:sz w:val="24"/>
          <w:szCs w:val="24"/>
        </w:rPr>
      </w:pPr>
    </w:p>
    <w:p w14:paraId="6D3CA203" w14:textId="77777777" w:rsidR="00691100" w:rsidRDefault="00691100" w:rsidP="00691100">
      <w:pPr>
        <w:pStyle w:val="Sisennettyleipteksti"/>
        <w:ind w:hanging="1304"/>
        <w:rPr>
          <w:rFonts w:ascii="Arial" w:hAnsi="Arial" w:cs="Arial"/>
          <w:b/>
          <w:sz w:val="24"/>
          <w:szCs w:val="24"/>
        </w:rPr>
      </w:pPr>
    </w:p>
    <w:p w14:paraId="373BFC7F" w14:textId="77777777" w:rsidR="00691100" w:rsidRDefault="00691100" w:rsidP="00691100">
      <w:pPr>
        <w:pStyle w:val="Sisennettyleipteksti"/>
        <w:ind w:hanging="1304"/>
        <w:rPr>
          <w:rFonts w:ascii="Arial" w:hAnsi="Arial" w:cs="Arial"/>
          <w:b/>
          <w:sz w:val="24"/>
          <w:szCs w:val="24"/>
        </w:rPr>
      </w:pPr>
    </w:p>
    <w:p w14:paraId="1352734C" w14:textId="3181DBDC" w:rsidR="00691100" w:rsidRDefault="00691100" w:rsidP="00691100">
      <w:pPr>
        <w:pStyle w:val="Sisennettyleipteksti"/>
        <w:ind w:hanging="1304"/>
        <w:rPr>
          <w:rFonts w:ascii="Arial" w:hAnsi="Arial" w:cs="Arial"/>
          <w:b/>
          <w:sz w:val="24"/>
          <w:szCs w:val="24"/>
        </w:rPr>
      </w:pPr>
      <w:r>
        <w:rPr>
          <w:rFonts w:ascii="Arial" w:hAnsi="Arial" w:cs="Arial"/>
          <w:b/>
          <w:sz w:val="24"/>
          <w:szCs w:val="24"/>
        </w:rPr>
        <w:t>3</w:t>
      </w:r>
      <w:r w:rsidR="006C324A">
        <w:rPr>
          <w:rFonts w:ascii="Arial" w:hAnsi="Arial" w:cs="Arial"/>
          <w:b/>
          <w:sz w:val="24"/>
          <w:szCs w:val="24"/>
        </w:rPr>
        <w:t>3</w:t>
      </w:r>
      <w:r w:rsidRPr="0028358E">
        <w:rPr>
          <w:rFonts w:ascii="Arial" w:hAnsi="Arial" w:cs="Arial"/>
          <w:b/>
          <w:sz w:val="24"/>
          <w:szCs w:val="24"/>
        </w:rPr>
        <w:t xml:space="preserve"> § </w:t>
      </w:r>
      <w:r w:rsidRPr="0028358E">
        <w:rPr>
          <w:rFonts w:ascii="Arial" w:hAnsi="Arial" w:cs="Arial"/>
          <w:b/>
          <w:sz w:val="24"/>
          <w:szCs w:val="24"/>
        </w:rPr>
        <w:tab/>
      </w:r>
      <w:r>
        <w:rPr>
          <w:rFonts w:ascii="Arial" w:hAnsi="Arial" w:cs="Arial"/>
          <w:b/>
          <w:sz w:val="24"/>
          <w:szCs w:val="24"/>
        </w:rPr>
        <w:t>KORJATTU KOLEHTILISTA</w:t>
      </w:r>
    </w:p>
    <w:p w14:paraId="5D1DF84F" w14:textId="77777777" w:rsidR="00691100" w:rsidRPr="00AE0760" w:rsidRDefault="00691100" w:rsidP="00691100">
      <w:pPr>
        <w:pStyle w:val="Sisennettyleipteksti"/>
        <w:ind w:hanging="1304"/>
        <w:rPr>
          <w:rFonts w:ascii="Arial" w:hAnsi="Arial" w:cs="Arial"/>
          <w:sz w:val="24"/>
          <w:szCs w:val="24"/>
        </w:rPr>
      </w:pPr>
    </w:p>
    <w:p w14:paraId="61CBD666" w14:textId="77777777" w:rsidR="00691100" w:rsidRPr="00AE0760" w:rsidRDefault="00691100" w:rsidP="00691100">
      <w:pPr>
        <w:pStyle w:val="Sisennettyleipteksti"/>
        <w:ind w:hanging="1304"/>
        <w:rPr>
          <w:rFonts w:ascii="Arial" w:hAnsi="Arial" w:cs="Arial"/>
          <w:sz w:val="24"/>
          <w:szCs w:val="24"/>
        </w:rPr>
      </w:pPr>
      <w:r w:rsidRPr="00AE0760">
        <w:rPr>
          <w:rFonts w:ascii="Arial" w:hAnsi="Arial" w:cs="Arial"/>
          <w:sz w:val="24"/>
          <w:szCs w:val="24"/>
        </w:rPr>
        <w:tab/>
        <w:t xml:space="preserve">Kirkkohallitus on linjannut, että kolehteja ei tule kerätä enää seurakunnan omille työaloille. </w:t>
      </w:r>
    </w:p>
    <w:p w14:paraId="63ECEFE1" w14:textId="77777777" w:rsidR="00691100" w:rsidRPr="00AE0760" w:rsidRDefault="00691100" w:rsidP="00691100">
      <w:pPr>
        <w:pStyle w:val="Sisennettyleipteksti"/>
        <w:ind w:hanging="1304"/>
        <w:rPr>
          <w:rFonts w:ascii="Arial" w:hAnsi="Arial" w:cs="Arial"/>
          <w:sz w:val="24"/>
          <w:szCs w:val="24"/>
        </w:rPr>
      </w:pPr>
      <w:r w:rsidRPr="00AE0760">
        <w:rPr>
          <w:rFonts w:ascii="Arial" w:hAnsi="Arial" w:cs="Arial"/>
          <w:sz w:val="24"/>
          <w:szCs w:val="24"/>
        </w:rPr>
        <w:tab/>
      </w:r>
    </w:p>
    <w:p w14:paraId="13BB6900" w14:textId="77777777" w:rsidR="00691100" w:rsidRPr="00AE0760" w:rsidRDefault="00691100" w:rsidP="00691100">
      <w:pPr>
        <w:pStyle w:val="Sisennettyleipteksti"/>
        <w:ind w:hanging="1304"/>
        <w:rPr>
          <w:rFonts w:ascii="Arial" w:hAnsi="Arial" w:cs="Arial"/>
          <w:sz w:val="24"/>
          <w:szCs w:val="24"/>
        </w:rPr>
      </w:pPr>
      <w:r w:rsidRPr="00AE0760">
        <w:rPr>
          <w:rFonts w:ascii="Arial" w:hAnsi="Arial" w:cs="Arial"/>
          <w:sz w:val="24"/>
          <w:szCs w:val="24"/>
        </w:rPr>
        <w:tab/>
        <w:t>Sen vuoksi kirkkoherra on päivittänyt tämän vuoden seurakunnan vapaasti valittavat kolehtien kohteet uudestaan. Vuoden 2022 lopussa hyväksytyssä listassa oli kolehteja seurakunnan työmuodoille. Päivitetty lista on liitteenä. (liite)</w:t>
      </w:r>
    </w:p>
    <w:p w14:paraId="17B7EBCF" w14:textId="77777777" w:rsidR="00691100" w:rsidRDefault="00691100" w:rsidP="00691100">
      <w:pPr>
        <w:pStyle w:val="Sisennettyleipteksti"/>
        <w:ind w:hanging="1304"/>
        <w:rPr>
          <w:rFonts w:ascii="Arial" w:hAnsi="Arial" w:cs="Arial"/>
          <w:b/>
          <w:sz w:val="24"/>
          <w:szCs w:val="24"/>
        </w:rPr>
      </w:pPr>
    </w:p>
    <w:p w14:paraId="05DE30A1" w14:textId="77777777" w:rsidR="00691100" w:rsidRDefault="00691100" w:rsidP="00691100">
      <w:pPr>
        <w:pStyle w:val="Sisennettyleipteksti"/>
        <w:ind w:hanging="1304"/>
        <w:rPr>
          <w:rFonts w:ascii="Arial" w:hAnsi="Arial" w:cs="Arial"/>
          <w:b/>
          <w:sz w:val="24"/>
          <w:szCs w:val="24"/>
        </w:rPr>
      </w:pPr>
      <w:r>
        <w:rPr>
          <w:rFonts w:ascii="Arial" w:hAnsi="Arial" w:cs="Arial"/>
          <w:b/>
          <w:sz w:val="24"/>
          <w:szCs w:val="24"/>
        </w:rPr>
        <w:tab/>
        <w:t>ESITYS: (khra) Kirkkoneuvosto hyväksyy päivitetyn listan</w:t>
      </w:r>
    </w:p>
    <w:p w14:paraId="37FC4E74" w14:textId="77777777" w:rsidR="00691100" w:rsidRDefault="00691100" w:rsidP="00691100">
      <w:pPr>
        <w:pStyle w:val="Sisennettyleipteksti"/>
        <w:ind w:left="0"/>
        <w:rPr>
          <w:rFonts w:ascii="Arial" w:hAnsi="Arial" w:cs="Arial"/>
          <w:b/>
          <w:sz w:val="24"/>
          <w:szCs w:val="24"/>
        </w:rPr>
      </w:pPr>
    </w:p>
    <w:p w14:paraId="655A9A4B" w14:textId="77777777" w:rsidR="00691100" w:rsidRDefault="00691100" w:rsidP="00691100">
      <w:pPr>
        <w:pStyle w:val="Sisennettyleipteksti"/>
        <w:rPr>
          <w:rFonts w:ascii="Arial" w:hAnsi="Arial" w:cs="Arial"/>
          <w:b/>
          <w:sz w:val="24"/>
          <w:szCs w:val="24"/>
        </w:rPr>
      </w:pPr>
    </w:p>
    <w:p w14:paraId="5FDE2D80" w14:textId="77777777" w:rsidR="00691100" w:rsidRDefault="00691100" w:rsidP="00691100">
      <w:pPr>
        <w:pStyle w:val="Sisennettyleipteksti"/>
        <w:rPr>
          <w:rFonts w:ascii="Arial" w:hAnsi="Arial" w:cs="Arial"/>
          <w:sz w:val="24"/>
          <w:szCs w:val="24"/>
        </w:rPr>
      </w:pPr>
      <w:r w:rsidRPr="00BA67DF">
        <w:rPr>
          <w:rFonts w:ascii="Arial" w:hAnsi="Arial" w:cs="Arial"/>
          <w:b/>
          <w:sz w:val="24"/>
          <w:szCs w:val="24"/>
        </w:rPr>
        <w:t xml:space="preserve">LAVA </w:t>
      </w:r>
      <w:r w:rsidRPr="0028358E">
        <w:rPr>
          <w:rFonts w:ascii="Arial" w:hAnsi="Arial" w:cs="Arial"/>
          <w:sz w:val="24"/>
          <w:szCs w:val="24"/>
        </w:rPr>
        <w:t>(KJ 23 LUKU 3§):</w:t>
      </w:r>
      <w:r>
        <w:rPr>
          <w:rFonts w:ascii="Arial" w:hAnsi="Arial" w:cs="Arial"/>
          <w:sz w:val="24"/>
          <w:szCs w:val="24"/>
        </w:rPr>
        <w:t xml:space="preserve"> Ei vaikutusta lapsiin eikä nuoriin. </w:t>
      </w:r>
    </w:p>
    <w:p w14:paraId="698463CF" w14:textId="77777777" w:rsidR="00691100" w:rsidRDefault="00691100" w:rsidP="00691100">
      <w:pPr>
        <w:pStyle w:val="Sisennettyleipteksti"/>
        <w:rPr>
          <w:rFonts w:ascii="Arial" w:hAnsi="Arial" w:cs="Arial"/>
          <w:b/>
          <w:sz w:val="24"/>
          <w:szCs w:val="24"/>
        </w:rPr>
      </w:pPr>
    </w:p>
    <w:p w14:paraId="16F5F403" w14:textId="50F20CAC" w:rsidR="00691100" w:rsidRDefault="00691100" w:rsidP="00691100">
      <w:pPr>
        <w:pStyle w:val="Sisennettyleipteksti"/>
        <w:rPr>
          <w:rFonts w:ascii="Arial" w:hAnsi="Arial" w:cs="Arial"/>
          <w:b/>
          <w:sz w:val="24"/>
          <w:szCs w:val="24"/>
        </w:rPr>
      </w:pPr>
      <w:r>
        <w:rPr>
          <w:rFonts w:ascii="Arial" w:hAnsi="Arial" w:cs="Arial"/>
          <w:b/>
          <w:sz w:val="24"/>
          <w:szCs w:val="24"/>
        </w:rPr>
        <w:t xml:space="preserve">PÄÄTÖS: </w:t>
      </w:r>
      <w:r w:rsidR="006C324A">
        <w:rPr>
          <w:rFonts w:ascii="Arial" w:hAnsi="Arial" w:cs="Arial"/>
          <w:b/>
          <w:sz w:val="24"/>
          <w:szCs w:val="24"/>
        </w:rPr>
        <w:t>Hyväksytty esityksen mukaan</w:t>
      </w:r>
    </w:p>
    <w:p w14:paraId="749EDB92" w14:textId="77777777" w:rsidR="00691100" w:rsidRDefault="00691100" w:rsidP="00691100">
      <w:pPr>
        <w:pStyle w:val="Sisennettyleipteksti"/>
        <w:rPr>
          <w:rFonts w:ascii="Arial" w:hAnsi="Arial" w:cs="Arial"/>
          <w:b/>
          <w:sz w:val="24"/>
          <w:szCs w:val="24"/>
        </w:rPr>
      </w:pPr>
    </w:p>
    <w:p w14:paraId="0D5A70FE" w14:textId="77777777" w:rsidR="00691100" w:rsidRDefault="00691100" w:rsidP="00691100">
      <w:pPr>
        <w:pStyle w:val="Sisennettyleipteksti"/>
        <w:ind w:hanging="1304"/>
        <w:rPr>
          <w:rFonts w:ascii="Arial" w:hAnsi="Arial" w:cs="Arial"/>
          <w:b/>
          <w:sz w:val="24"/>
          <w:szCs w:val="24"/>
        </w:rPr>
      </w:pPr>
    </w:p>
    <w:p w14:paraId="61AD8AFA" w14:textId="77777777" w:rsidR="00691100" w:rsidRDefault="00691100" w:rsidP="00691100">
      <w:pPr>
        <w:pStyle w:val="Sisennettyleipteksti"/>
        <w:ind w:hanging="1304"/>
        <w:rPr>
          <w:rFonts w:ascii="Arial" w:hAnsi="Arial" w:cs="Arial"/>
          <w:sz w:val="24"/>
          <w:szCs w:val="24"/>
        </w:rPr>
      </w:pPr>
    </w:p>
    <w:p w14:paraId="59B97654" w14:textId="77777777" w:rsidR="00691100" w:rsidRDefault="00691100" w:rsidP="00691100">
      <w:pPr>
        <w:pStyle w:val="Sisennettyleipteksti"/>
        <w:ind w:hanging="1304"/>
        <w:rPr>
          <w:rFonts w:ascii="Arial" w:hAnsi="Arial" w:cs="Arial"/>
          <w:sz w:val="24"/>
          <w:szCs w:val="24"/>
        </w:rPr>
      </w:pPr>
    </w:p>
    <w:p w14:paraId="3AFD68BB" w14:textId="5B400BF7" w:rsidR="00691100" w:rsidRDefault="00691100" w:rsidP="00691100">
      <w:pPr>
        <w:pStyle w:val="Sisennettyleipteksti"/>
        <w:rPr>
          <w:rFonts w:ascii="Arial" w:hAnsi="Arial" w:cs="Arial"/>
          <w:b/>
          <w:sz w:val="24"/>
          <w:szCs w:val="24"/>
        </w:rPr>
      </w:pPr>
    </w:p>
    <w:p w14:paraId="4317F885" w14:textId="09A5CE7A" w:rsidR="002C0AAD" w:rsidRDefault="002C0AAD" w:rsidP="00691100">
      <w:pPr>
        <w:pStyle w:val="Sisennettyleipteksti"/>
        <w:rPr>
          <w:rFonts w:ascii="Arial" w:hAnsi="Arial" w:cs="Arial"/>
          <w:b/>
          <w:sz w:val="24"/>
          <w:szCs w:val="24"/>
        </w:rPr>
      </w:pPr>
    </w:p>
    <w:p w14:paraId="1E4A3E94" w14:textId="1C8A51D5" w:rsidR="002C0AAD" w:rsidRDefault="002C0AAD" w:rsidP="00691100">
      <w:pPr>
        <w:pStyle w:val="Sisennettyleipteksti"/>
        <w:rPr>
          <w:rFonts w:ascii="Arial" w:hAnsi="Arial" w:cs="Arial"/>
          <w:b/>
          <w:sz w:val="24"/>
          <w:szCs w:val="24"/>
        </w:rPr>
      </w:pPr>
    </w:p>
    <w:p w14:paraId="01722842" w14:textId="137F1138" w:rsidR="00833C0C" w:rsidRDefault="00833C0C" w:rsidP="00691100">
      <w:pPr>
        <w:pStyle w:val="Sisennettyleipteksti"/>
        <w:rPr>
          <w:rFonts w:ascii="Arial" w:hAnsi="Arial" w:cs="Arial"/>
          <w:b/>
          <w:sz w:val="24"/>
          <w:szCs w:val="24"/>
        </w:rPr>
      </w:pPr>
    </w:p>
    <w:p w14:paraId="0CC44F64" w14:textId="6226573A" w:rsidR="00833C0C" w:rsidRDefault="00833C0C" w:rsidP="00691100">
      <w:pPr>
        <w:pStyle w:val="Sisennettyleipteksti"/>
        <w:rPr>
          <w:rFonts w:ascii="Arial" w:hAnsi="Arial" w:cs="Arial"/>
          <w:b/>
          <w:sz w:val="24"/>
          <w:szCs w:val="24"/>
        </w:rPr>
      </w:pPr>
    </w:p>
    <w:p w14:paraId="73ED2E7C" w14:textId="6D1D4E78" w:rsidR="00833C0C" w:rsidRDefault="00833C0C" w:rsidP="00691100">
      <w:pPr>
        <w:pStyle w:val="Sisennettyleipteksti"/>
        <w:rPr>
          <w:rFonts w:ascii="Arial" w:hAnsi="Arial" w:cs="Arial"/>
          <w:b/>
          <w:sz w:val="24"/>
          <w:szCs w:val="24"/>
        </w:rPr>
      </w:pPr>
    </w:p>
    <w:p w14:paraId="18584283" w14:textId="0CFC6B3E" w:rsidR="00833C0C" w:rsidRDefault="00833C0C" w:rsidP="00691100">
      <w:pPr>
        <w:pStyle w:val="Sisennettyleipteksti"/>
        <w:rPr>
          <w:rFonts w:ascii="Arial" w:hAnsi="Arial" w:cs="Arial"/>
          <w:b/>
          <w:sz w:val="24"/>
          <w:szCs w:val="24"/>
        </w:rPr>
      </w:pPr>
    </w:p>
    <w:p w14:paraId="4AAAE039" w14:textId="1868B51D" w:rsidR="00833C0C" w:rsidRDefault="00833C0C" w:rsidP="00691100">
      <w:pPr>
        <w:pStyle w:val="Sisennettyleipteksti"/>
        <w:rPr>
          <w:rFonts w:ascii="Arial" w:hAnsi="Arial" w:cs="Arial"/>
          <w:b/>
          <w:sz w:val="24"/>
          <w:szCs w:val="24"/>
        </w:rPr>
      </w:pPr>
    </w:p>
    <w:p w14:paraId="03F8DB2D" w14:textId="7CFD0551" w:rsidR="00833C0C" w:rsidRDefault="00833C0C" w:rsidP="00691100">
      <w:pPr>
        <w:pStyle w:val="Sisennettyleipteksti"/>
        <w:rPr>
          <w:rFonts w:ascii="Arial" w:hAnsi="Arial" w:cs="Arial"/>
          <w:b/>
          <w:sz w:val="24"/>
          <w:szCs w:val="24"/>
        </w:rPr>
      </w:pPr>
    </w:p>
    <w:p w14:paraId="11C1E891" w14:textId="5703CB21" w:rsidR="00833C0C" w:rsidRDefault="00833C0C" w:rsidP="00691100">
      <w:pPr>
        <w:pStyle w:val="Sisennettyleipteksti"/>
        <w:rPr>
          <w:rFonts w:ascii="Arial" w:hAnsi="Arial" w:cs="Arial"/>
          <w:b/>
          <w:sz w:val="24"/>
          <w:szCs w:val="24"/>
        </w:rPr>
      </w:pPr>
    </w:p>
    <w:p w14:paraId="4794A3A1" w14:textId="2C562DE2" w:rsidR="00833C0C" w:rsidRDefault="00833C0C" w:rsidP="00691100">
      <w:pPr>
        <w:pStyle w:val="Sisennettyleipteksti"/>
        <w:rPr>
          <w:rFonts w:ascii="Arial" w:hAnsi="Arial" w:cs="Arial"/>
          <w:b/>
          <w:sz w:val="24"/>
          <w:szCs w:val="24"/>
        </w:rPr>
      </w:pPr>
    </w:p>
    <w:p w14:paraId="012AFB24" w14:textId="68F144DB" w:rsidR="00833C0C" w:rsidRDefault="00833C0C" w:rsidP="00691100">
      <w:pPr>
        <w:pStyle w:val="Sisennettyleipteksti"/>
        <w:rPr>
          <w:rFonts w:ascii="Arial" w:hAnsi="Arial" w:cs="Arial"/>
          <w:b/>
          <w:sz w:val="24"/>
          <w:szCs w:val="24"/>
        </w:rPr>
      </w:pPr>
    </w:p>
    <w:p w14:paraId="0AEB68EB" w14:textId="0424B8C5" w:rsidR="00833C0C" w:rsidRDefault="00833C0C" w:rsidP="00691100">
      <w:pPr>
        <w:pStyle w:val="Sisennettyleipteksti"/>
        <w:rPr>
          <w:rFonts w:ascii="Arial" w:hAnsi="Arial" w:cs="Arial"/>
          <w:b/>
          <w:sz w:val="24"/>
          <w:szCs w:val="24"/>
        </w:rPr>
      </w:pPr>
    </w:p>
    <w:p w14:paraId="0FD1164A" w14:textId="6350DB9D" w:rsidR="00833C0C" w:rsidRDefault="00833C0C" w:rsidP="00691100">
      <w:pPr>
        <w:pStyle w:val="Sisennettyleipteksti"/>
        <w:rPr>
          <w:rFonts w:ascii="Arial" w:hAnsi="Arial" w:cs="Arial"/>
          <w:b/>
          <w:sz w:val="24"/>
          <w:szCs w:val="24"/>
        </w:rPr>
      </w:pPr>
    </w:p>
    <w:p w14:paraId="300601DC" w14:textId="71821702" w:rsidR="00833C0C" w:rsidRDefault="00833C0C" w:rsidP="00691100">
      <w:pPr>
        <w:pStyle w:val="Sisennettyleipteksti"/>
        <w:rPr>
          <w:rFonts w:ascii="Arial" w:hAnsi="Arial" w:cs="Arial"/>
          <w:b/>
          <w:sz w:val="24"/>
          <w:szCs w:val="24"/>
        </w:rPr>
      </w:pPr>
    </w:p>
    <w:p w14:paraId="26B98983" w14:textId="36DD1BB7" w:rsidR="00833C0C" w:rsidRDefault="00833C0C" w:rsidP="00691100">
      <w:pPr>
        <w:pStyle w:val="Sisennettyleipteksti"/>
        <w:rPr>
          <w:rFonts w:ascii="Arial" w:hAnsi="Arial" w:cs="Arial"/>
          <w:b/>
          <w:sz w:val="24"/>
          <w:szCs w:val="24"/>
        </w:rPr>
      </w:pPr>
    </w:p>
    <w:p w14:paraId="5B7D0D00" w14:textId="6768AAD0" w:rsidR="00833C0C" w:rsidRDefault="00833C0C" w:rsidP="00691100">
      <w:pPr>
        <w:pStyle w:val="Sisennettyleipteksti"/>
        <w:rPr>
          <w:rFonts w:ascii="Arial" w:hAnsi="Arial" w:cs="Arial"/>
          <w:b/>
          <w:sz w:val="24"/>
          <w:szCs w:val="24"/>
        </w:rPr>
      </w:pPr>
    </w:p>
    <w:p w14:paraId="356DEA65" w14:textId="54C5EFB2" w:rsidR="00833C0C" w:rsidRDefault="00833C0C" w:rsidP="00691100">
      <w:pPr>
        <w:pStyle w:val="Sisennettyleipteksti"/>
        <w:rPr>
          <w:rFonts w:ascii="Arial" w:hAnsi="Arial" w:cs="Arial"/>
          <w:b/>
          <w:sz w:val="24"/>
          <w:szCs w:val="24"/>
        </w:rPr>
      </w:pPr>
    </w:p>
    <w:p w14:paraId="488952AF" w14:textId="5735E74D" w:rsidR="00833C0C" w:rsidRDefault="00833C0C" w:rsidP="00691100">
      <w:pPr>
        <w:pStyle w:val="Sisennettyleipteksti"/>
        <w:rPr>
          <w:rFonts w:ascii="Arial" w:hAnsi="Arial" w:cs="Arial"/>
          <w:b/>
          <w:sz w:val="24"/>
          <w:szCs w:val="24"/>
        </w:rPr>
      </w:pPr>
    </w:p>
    <w:p w14:paraId="49F76C1C" w14:textId="33FB40AB" w:rsidR="00833C0C" w:rsidRDefault="00833C0C" w:rsidP="00691100">
      <w:pPr>
        <w:pStyle w:val="Sisennettyleipteksti"/>
        <w:rPr>
          <w:rFonts w:ascii="Arial" w:hAnsi="Arial" w:cs="Arial"/>
          <w:b/>
          <w:sz w:val="24"/>
          <w:szCs w:val="24"/>
        </w:rPr>
      </w:pPr>
    </w:p>
    <w:p w14:paraId="48ECB96F" w14:textId="3C92C4F2" w:rsidR="00833C0C" w:rsidRDefault="00833C0C" w:rsidP="00691100">
      <w:pPr>
        <w:pStyle w:val="Sisennettyleipteksti"/>
        <w:rPr>
          <w:rFonts w:ascii="Arial" w:hAnsi="Arial" w:cs="Arial"/>
          <w:b/>
          <w:sz w:val="24"/>
          <w:szCs w:val="24"/>
        </w:rPr>
      </w:pPr>
    </w:p>
    <w:p w14:paraId="659A47C9" w14:textId="6AC0DBFC" w:rsidR="00833C0C" w:rsidRDefault="00833C0C" w:rsidP="00691100">
      <w:pPr>
        <w:pStyle w:val="Sisennettyleipteksti"/>
        <w:rPr>
          <w:rFonts w:ascii="Arial" w:hAnsi="Arial" w:cs="Arial"/>
          <w:b/>
          <w:sz w:val="24"/>
          <w:szCs w:val="24"/>
        </w:rPr>
      </w:pPr>
    </w:p>
    <w:p w14:paraId="03C436F4" w14:textId="197CF168" w:rsidR="00833C0C" w:rsidRDefault="00833C0C" w:rsidP="00691100">
      <w:pPr>
        <w:pStyle w:val="Sisennettyleipteksti"/>
        <w:rPr>
          <w:rFonts w:ascii="Arial" w:hAnsi="Arial" w:cs="Arial"/>
          <w:b/>
          <w:sz w:val="24"/>
          <w:szCs w:val="24"/>
        </w:rPr>
      </w:pPr>
    </w:p>
    <w:p w14:paraId="6945D030" w14:textId="36509E20" w:rsidR="00833C0C" w:rsidRDefault="00833C0C" w:rsidP="00691100">
      <w:pPr>
        <w:pStyle w:val="Sisennettyleipteksti"/>
        <w:rPr>
          <w:rFonts w:ascii="Arial" w:hAnsi="Arial" w:cs="Arial"/>
          <w:b/>
          <w:sz w:val="24"/>
          <w:szCs w:val="24"/>
        </w:rPr>
      </w:pPr>
    </w:p>
    <w:p w14:paraId="4DCEFF8D" w14:textId="192E9A78" w:rsidR="00833C0C" w:rsidRDefault="00833C0C" w:rsidP="00691100">
      <w:pPr>
        <w:pStyle w:val="Sisennettyleipteksti"/>
        <w:rPr>
          <w:rFonts w:ascii="Arial" w:hAnsi="Arial" w:cs="Arial"/>
          <w:b/>
          <w:sz w:val="24"/>
          <w:szCs w:val="24"/>
        </w:rPr>
      </w:pPr>
    </w:p>
    <w:p w14:paraId="2BE8A3B2" w14:textId="16DC9CB0" w:rsidR="00833C0C" w:rsidRDefault="00833C0C" w:rsidP="00691100">
      <w:pPr>
        <w:pStyle w:val="Sisennettyleipteksti"/>
        <w:rPr>
          <w:rFonts w:ascii="Arial" w:hAnsi="Arial" w:cs="Arial"/>
          <w:b/>
          <w:sz w:val="24"/>
          <w:szCs w:val="24"/>
        </w:rPr>
      </w:pPr>
    </w:p>
    <w:p w14:paraId="2873C82E" w14:textId="7CD3680C" w:rsidR="00833C0C" w:rsidRDefault="00833C0C" w:rsidP="00691100">
      <w:pPr>
        <w:pStyle w:val="Sisennettyleipteksti"/>
        <w:rPr>
          <w:rFonts w:ascii="Arial" w:hAnsi="Arial" w:cs="Arial"/>
          <w:b/>
          <w:sz w:val="24"/>
          <w:szCs w:val="24"/>
        </w:rPr>
      </w:pPr>
    </w:p>
    <w:p w14:paraId="554B7E4F" w14:textId="77777777" w:rsidR="00833C0C" w:rsidRDefault="00833C0C" w:rsidP="00691100">
      <w:pPr>
        <w:pStyle w:val="Sisennettyleipteksti"/>
        <w:rPr>
          <w:rFonts w:ascii="Arial" w:hAnsi="Arial" w:cs="Arial"/>
          <w:b/>
          <w:sz w:val="24"/>
          <w:szCs w:val="24"/>
        </w:rPr>
      </w:pPr>
    </w:p>
    <w:p w14:paraId="26A79D36" w14:textId="77777777" w:rsidR="00691100" w:rsidRDefault="00691100" w:rsidP="00691100">
      <w:pPr>
        <w:pStyle w:val="Sisennettyleipteksti"/>
        <w:ind w:firstLine="1"/>
        <w:rPr>
          <w:rFonts w:ascii="Arial" w:hAnsi="Arial" w:cs="Arial"/>
          <w:b/>
          <w:sz w:val="24"/>
          <w:szCs w:val="24"/>
        </w:rPr>
      </w:pPr>
    </w:p>
    <w:p w14:paraId="0746DAD7" w14:textId="77777777" w:rsidR="00691100" w:rsidRDefault="00691100" w:rsidP="00691100">
      <w:pPr>
        <w:pStyle w:val="Sisennettyleipteksti"/>
        <w:ind w:left="0"/>
        <w:rPr>
          <w:rFonts w:ascii="Arial" w:hAnsi="Arial" w:cs="Arial"/>
          <w:b/>
          <w:sz w:val="24"/>
          <w:szCs w:val="24"/>
        </w:rPr>
      </w:pPr>
    </w:p>
    <w:p w14:paraId="444622C0" w14:textId="6881E124" w:rsidR="00691100" w:rsidRDefault="00691100" w:rsidP="00691100">
      <w:pPr>
        <w:pStyle w:val="Sisennettyleipteksti"/>
        <w:ind w:hanging="1304"/>
        <w:rPr>
          <w:rFonts w:ascii="Arial" w:hAnsi="Arial" w:cs="Arial"/>
          <w:b/>
          <w:sz w:val="24"/>
          <w:szCs w:val="24"/>
        </w:rPr>
      </w:pPr>
      <w:r>
        <w:rPr>
          <w:rFonts w:ascii="Arial" w:hAnsi="Arial" w:cs="Arial"/>
          <w:b/>
          <w:sz w:val="24"/>
          <w:szCs w:val="24"/>
        </w:rPr>
        <w:t>3</w:t>
      </w:r>
      <w:r w:rsidR="006C324A">
        <w:rPr>
          <w:rFonts w:ascii="Arial" w:hAnsi="Arial" w:cs="Arial"/>
          <w:b/>
          <w:sz w:val="24"/>
          <w:szCs w:val="24"/>
        </w:rPr>
        <w:t>4</w:t>
      </w:r>
      <w:r>
        <w:rPr>
          <w:rFonts w:ascii="Arial" w:hAnsi="Arial" w:cs="Arial"/>
          <w:b/>
          <w:sz w:val="24"/>
          <w:szCs w:val="24"/>
        </w:rPr>
        <w:t xml:space="preserve"> §</w:t>
      </w:r>
      <w:r>
        <w:rPr>
          <w:rFonts w:ascii="Arial" w:hAnsi="Arial" w:cs="Arial"/>
          <w:b/>
          <w:sz w:val="24"/>
          <w:szCs w:val="24"/>
        </w:rPr>
        <w:tab/>
        <w:t>HAUTAUSMAAN UUDEN HAUDANKAIVAJAN VALINTA</w:t>
      </w:r>
    </w:p>
    <w:p w14:paraId="51B005E0" w14:textId="77777777" w:rsidR="00691100" w:rsidRDefault="00691100" w:rsidP="00691100">
      <w:pPr>
        <w:pStyle w:val="Sisennettyleipteksti"/>
        <w:ind w:hanging="1304"/>
        <w:rPr>
          <w:rFonts w:ascii="Arial" w:hAnsi="Arial" w:cs="Arial"/>
          <w:b/>
          <w:sz w:val="24"/>
          <w:szCs w:val="24"/>
        </w:rPr>
      </w:pPr>
    </w:p>
    <w:p w14:paraId="68DE5251" w14:textId="77777777" w:rsidR="00691100" w:rsidRDefault="00691100" w:rsidP="00691100">
      <w:pPr>
        <w:pStyle w:val="Sisennettyleipteksti"/>
        <w:ind w:left="0"/>
        <w:rPr>
          <w:rFonts w:ascii="Arial" w:hAnsi="Arial" w:cs="Arial"/>
          <w:b/>
          <w:sz w:val="24"/>
          <w:szCs w:val="24"/>
        </w:rPr>
      </w:pPr>
    </w:p>
    <w:p w14:paraId="3408D581" w14:textId="77777777" w:rsidR="00691100" w:rsidRPr="00BF3402" w:rsidRDefault="00691100" w:rsidP="00691100">
      <w:pPr>
        <w:pStyle w:val="Sisennettyleipteksti"/>
        <w:ind w:left="0"/>
        <w:rPr>
          <w:rFonts w:ascii="Arial" w:hAnsi="Arial" w:cs="Arial"/>
          <w:sz w:val="24"/>
          <w:szCs w:val="24"/>
        </w:rPr>
      </w:pPr>
      <w:r>
        <w:rPr>
          <w:rFonts w:ascii="Arial" w:hAnsi="Arial" w:cs="Arial"/>
          <w:b/>
          <w:sz w:val="24"/>
          <w:szCs w:val="24"/>
        </w:rPr>
        <w:tab/>
      </w:r>
      <w:r w:rsidRPr="00BF3402">
        <w:rPr>
          <w:rFonts w:ascii="Arial" w:hAnsi="Arial" w:cs="Arial"/>
          <w:sz w:val="24"/>
          <w:szCs w:val="24"/>
        </w:rPr>
        <w:t xml:space="preserve">Humppilan seurakunnan pitkäaikainen haudankaivaja TK-Laaturakennus </w:t>
      </w:r>
    </w:p>
    <w:p w14:paraId="51F374CD" w14:textId="77777777" w:rsidR="00691100" w:rsidRPr="00BF3402" w:rsidRDefault="00691100" w:rsidP="00691100">
      <w:pPr>
        <w:pStyle w:val="Sisennettyleipteksti"/>
        <w:ind w:left="0" w:firstLine="1304"/>
        <w:rPr>
          <w:rFonts w:ascii="Arial" w:hAnsi="Arial" w:cs="Arial"/>
          <w:sz w:val="24"/>
          <w:szCs w:val="24"/>
        </w:rPr>
      </w:pPr>
    </w:p>
    <w:p w14:paraId="03D4CC7F" w14:textId="77777777" w:rsidR="00691100" w:rsidRPr="00BF3402" w:rsidRDefault="00691100" w:rsidP="00691100">
      <w:pPr>
        <w:pStyle w:val="Sisennettyleipteksti"/>
        <w:ind w:left="0" w:firstLine="1304"/>
        <w:rPr>
          <w:rFonts w:ascii="Arial" w:hAnsi="Arial" w:cs="Arial"/>
          <w:sz w:val="24"/>
          <w:szCs w:val="24"/>
        </w:rPr>
      </w:pPr>
    </w:p>
    <w:p w14:paraId="15B5C675" w14:textId="77777777" w:rsidR="00691100" w:rsidRPr="00BF3402" w:rsidRDefault="00691100" w:rsidP="00691100">
      <w:pPr>
        <w:pStyle w:val="Sisennettyleipteksti"/>
        <w:ind w:left="0" w:firstLine="1304"/>
        <w:rPr>
          <w:rFonts w:ascii="Arial" w:hAnsi="Arial" w:cs="Arial"/>
          <w:sz w:val="24"/>
          <w:szCs w:val="24"/>
        </w:rPr>
      </w:pPr>
      <w:r w:rsidRPr="00BF3402">
        <w:rPr>
          <w:rFonts w:ascii="Arial" w:hAnsi="Arial" w:cs="Arial"/>
          <w:sz w:val="24"/>
          <w:szCs w:val="24"/>
        </w:rPr>
        <w:t xml:space="preserve">ilmoitti vuoden lopussa 2022, että hän lopettaa hautojen kaivamisen. </w:t>
      </w:r>
    </w:p>
    <w:p w14:paraId="798B3152" w14:textId="77777777" w:rsidR="00691100" w:rsidRPr="00BF3402" w:rsidRDefault="00691100" w:rsidP="00691100">
      <w:pPr>
        <w:pStyle w:val="Sisennettyleipteksti"/>
        <w:ind w:left="0" w:firstLine="1304"/>
        <w:rPr>
          <w:rFonts w:ascii="Arial" w:hAnsi="Arial" w:cs="Arial"/>
          <w:sz w:val="24"/>
          <w:szCs w:val="24"/>
        </w:rPr>
      </w:pPr>
    </w:p>
    <w:p w14:paraId="6BF0072E" w14:textId="77777777" w:rsidR="00691100" w:rsidRPr="00BF3402" w:rsidRDefault="00691100" w:rsidP="00691100">
      <w:pPr>
        <w:pStyle w:val="Sisennettyleipteksti"/>
        <w:rPr>
          <w:rFonts w:ascii="Arial" w:hAnsi="Arial" w:cs="Arial"/>
          <w:sz w:val="24"/>
          <w:szCs w:val="24"/>
        </w:rPr>
      </w:pPr>
      <w:r w:rsidRPr="00BF3402">
        <w:rPr>
          <w:rFonts w:ascii="Arial" w:hAnsi="Arial" w:cs="Arial"/>
          <w:sz w:val="24"/>
          <w:szCs w:val="24"/>
        </w:rPr>
        <w:t xml:space="preserve">uutta yrittäjää on etsitty ja Humppilan seurakunta on saanut kolme tarjousta. </w:t>
      </w:r>
    </w:p>
    <w:p w14:paraId="72505B3B" w14:textId="77777777" w:rsidR="00691100" w:rsidRPr="00BF3402" w:rsidRDefault="00691100" w:rsidP="00691100">
      <w:pPr>
        <w:pStyle w:val="Sisennettyleipteksti"/>
        <w:rPr>
          <w:rFonts w:ascii="Arial" w:hAnsi="Arial" w:cs="Arial"/>
          <w:sz w:val="24"/>
          <w:szCs w:val="24"/>
        </w:rPr>
      </w:pPr>
    </w:p>
    <w:p w14:paraId="0FC8D974" w14:textId="77777777" w:rsidR="00691100" w:rsidRPr="00BF3402" w:rsidRDefault="00691100" w:rsidP="00691100">
      <w:pPr>
        <w:pStyle w:val="Sisennettyleipteksti"/>
        <w:rPr>
          <w:rFonts w:ascii="Arial" w:hAnsi="Arial" w:cs="Arial"/>
          <w:sz w:val="24"/>
          <w:szCs w:val="24"/>
        </w:rPr>
      </w:pPr>
      <w:r w:rsidRPr="00BF3402">
        <w:rPr>
          <w:rFonts w:ascii="Arial" w:hAnsi="Arial" w:cs="Arial"/>
          <w:sz w:val="24"/>
          <w:szCs w:val="24"/>
        </w:rPr>
        <w:t xml:space="preserve">Tarjouksen saimme Rakennustyö Torkkel Oy:ltä, Tmi Paavo Mikkolalta ja ElGeo Oy.Ltä. </w:t>
      </w:r>
    </w:p>
    <w:p w14:paraId="274AE3BA" w14:textId="77777777" w:rsidR="00691100" w:rsidRPr="00BF3402" w:rsidRDefault="00691100" w:rsidP="00691100">
      <w:pPr>
        <w:pStyle w:val="Sisennettyleipteksti"/>
        <w:rPr>
          <w:rFonts w:ascii="Arial" w:hAnsi="Arial" w:cs="Arial"/>
          <w:sz w:val="24"/>
          <w:szCs w:val="24"/>
        </w:rPr>
      </w:pPr>
    </w:p>
    <w:p w14:paraId="7F0F0CF7" w14:textId="77777777" w:rsidR="00691100" w:rsidRPr="00BF3402" w:rsidRDefault="00691100" w:rsidP="00691100">
      <w:pPr>
        <w:pStyle w:val="Sisennettyleipteksti"/>
        <w:rPr>
          <w:rFonts w:ascii="Arial" w:hAnsi="Arial" w:cs="Arial"/>
          <w:sz w:val="24"/>
          <w:szCs w:val="24"/>
        </w:rPr>
      </w:pPr>
      <w:r w:rsidRPr="00BF3402">
        <w:rPr>
          <w:rFonts w:ascii="Arial" w:hAnsi="Arial" w:cs="Arial"/>
          <w:sz w:val="24"/>
          <w:szCs w:val="24"/>
        </w:rPr>
        <w:t>Tarjousten vertailun jälkeen kirkkoherra ja toimistosihteeri ovat sitä mieltä, että Rakennustyö Torkkelin tarjous on Humppilan seurakunnalle edullisin ja paras. Hinnaltaan Torkkeli on lähimpänä TK-Laaturakennuksen hintoja.</w:t>
      </w:r>
    </w:p>
    <w:p w14:paraId="7F715AFC" w14:textId="77777777" w:rsidR="00691100" w:rsidRDefault="00691100" w:rsidP="00691100">
      <w:pPr>
        <w:pStyle w:val="Sisennettyleipteksti"/>
        <w:rPr>
          <w:rFonts w:ascii="Arial" w:hAnsi="Arial" w:cs="Arial"/>
          <w:b/>
          <w:sz w:val="24"/>
          <w:szCs w:val="24"/>
        </w:rPr>
      </w:pPr>
    </w:p>
    <w:p w14:paraId="3ABC6E1B" w14:textId="77777777" w:rsidR="00691100" w:rsidRDefault="00691100" w:rsidP="00691100">
      <w:pPr>
        <w:pStyle w:val="Sisennettyleipteksti"/>
        <w:rPr>
          <w:rFonts w:ascii="Arial" w:hAnsi="Arial" w:cs="Arial"/>
          <w:b/>
          <w:sz w:val="24"/>
          <w:szCs w:val="24"/>
        </w:rPr>
      </w:pPr>
      <w:r>
        <w:rPr>
          <w:rFonts w:ascii="Arial" w:hAnsi="Arial" w:cs="Arial"/>
          <w:b/>
          <w:sz w:val="24"/>
          <w:szCs w:val="24"/>
        </w:rPr>
        <w:t>ESITYS: (khra) Kirkkoherra esittää, että kirkkoneuvosto hyväksyy Rakennustyö Torkkel Oy:n tarjouksen.</w:t>
      </w:r>
    </w:p>
    <w:p w14:paraId="69D8E5B0" w14:textId="77777777" w:rsidR="00691100" w:rsidRDefault="00691100" w:rsidP="00691100">
      <w:pPr>
        <w:pStyle w:val="Sisennettyleipteksti"/>
        <w:rPr>
          <w:rFonts w:ascii="Arial" w:hAnsi="Arial" w:cs="Arial"/>
          <w:b/>
          <w:sz w:val="24"/>
          <w:szCs w:val="24"/>
        </w:rPr>
      </w:pPr>
    </w:p>
    <w:p w14:paraId="40F06FA6" w14:textId="77777777" w:rsidR="00691100" w:rsidRDefault="00691100" w:rsidP="00691100">
      <w:pPr>
        <w:pStyle w:val="Sisennettyleipteksti"/>
        <w:rPr>
          <w:rFonts w:ascii="Arial" w:hAnsi="Arial" w:cs="Arial"/>
          <w:sz w:val="24"/>
          <w:szCs w:val="24"/>
        </w:rPr>
      </w:pPr>
      <w:r w:rsidRPr="00BA67DF">
        <w:rPr>
          <w:rFonts w:ascii="Arial" w:hAnsi="Arial" w:cs="Arial"/>
          <w:b/>
          <w:sz w:val="24"/>
          <w:szCs w:val="24"/>
        </w:rPr>
        <w:t xml:space="preserve">LAVA </w:t>
      </w:r>
      <w:r w:rsidRPr="0028358E">
        <w:rPr>
          <w:rFonts w:ascii="Arial" w:hAnsi="Arial" w:cs="Arial"/>
          <w:sz w:val="24"/>
          <w:szCs w:val="24"/>
        </w:rPr>
        <w:t>(KJ 23 LUKU 3§):</w:t>
      </w:r>
      <w:r>
        <w:rPr>
          <w:rFonts w:ascii="Arial" w:hAnsi="Arial" w:cs="Arial"/>
          <w:sz w:val="24"/>
          <w:szCs w:val="24"/>
        </w:rPr>
        <w:t xml:space="preserve"> Ei vaikutusta lapsiin eikä nuoriin. </w:t>
      </w:r>
    </w:p>
    <w:p w14:paraId="62F7FD8F" w14:textId="77777777" w:rsidR="00691100" w:rsidRDefault="00691100" w:rsidP="00691100">
      <w:pPr>
        <w:pStyle w:val="Sisennettyleipteksti"/>
        <w:rPr>
          <w:rFonts w:ascii="Arial" w:hAnsi="Arial" w:cs="Arial"/>
          <w:b/>
          <w:sz w:val="24"/>
          <w:szCs w:val="24"/>
        </w:rPr>
      </w:pPr>
    </w:p>
    <w:p w14:paraId="5EC73103" w14:textId="7F78B694" w:rsidR="00691100" w:rsidRDefault="00691100" w:rsidP="00691100">
      <w:pPr>
        <w:pStyle w:val="Sisennettyleipteksti"/>
        <w:rPr>
          <w:rFonts w:ascii="Arial" w:hAnsi="Arial" w:cs="Arial"/>
          <w:b/>
          <w:sz w:val="24"/>
          <w:szCs w:val="24"/>
        </w:rPr>
      </w:pPr>
      <w:r>
        <w:rPr>
          <w:rFonts w:ascii="Arial" w:hAnsi="Arial" w:cs="Arial"/>
          <w:b/>
          <w:sz w:val="24"/>
          <w:szCs w:val="24"/>
        </w:rPr>
        <w:t xml:space="preserve">PÄÄTÖS: </w:t>
      </w:r>
      <w:r w:rsidR="006C324A">
        <w:rPr>
          <w:rFonts w:ascii="Arial" w:hAnsi="Arial" w:cs="Arial"/>
          <w:b/>
          <w:sz w:val="24"/>
          <w:szCs w:val="24"/>
        </w:rPr>
        <w:t>Hyväksytty ehdotuksen mukaan</w:t>
      </w:r>
    </w:p>
    <w:p w14:paraId="1AB026AB" w14:textId="77777777" w:rsidR="00691100" w:rsidRDefault="00691100" w:rsidP="00691100">
      <w:pPr>
        <w:pStyle w:val="Sisennettyleipteksti"/>
        <w:rPr>
          <w:rFonts w:ascii="Arial" w:hAnsi="Arial" w:cs="Arial"/>
          <w:b/>
          <w:sz w:val="24"/>
          <w:szCs w:val="24"/>
        </w:rPr>
      </w:pPr>
    </w:p>
    <w:p w14:paraId="72C83B25" w14:textId="77777777" w:rsidR="00691100" w:rsidRDefault="00691100" w:rsidP="00691100">
      <w:pPr>
        <w:pStyle w:val="Sisennettyleipteksti"/>
        <w:rPr>
          <w:rFonts w:ascii="Arial" w:hAnsi="Arial" w:cs="Arial"/>
          <w:b/>
          <w:sz w:val="24"/>
          <w:szCs w:val="24"/>
        </w:rPr>
      </w:pPr>
    </w:p>
    <w:p w14:paraId="0691F028" w14:textId="77777777" w:rsidR="00691100" w:rsidRDefault="00691100" w:rsidP="00691100">
      <w:pPr>
        <w:pStyle w:val="Sisennettyleipteksti"/>
        <w:ind w:left="0" w:firstLine="1304"/>
        <w:rPr>
          <w:rFonts w:ascii="Arial" w:hAnsi="Arial" w:cs="Arial"/>
          <w:b/>
          <w:sz w:val="24"/>
          <w:szCs w:val="24"/>
        </w:rPr>
      </w:pPr>
    </w:p>
    <w:p w14:paraId="27B6EFCC" w14:textId="77777777" w:rsidR="00691100" w:rsidRDefault="00691100" w:rsidP="00691100">
      <w:pPr>
        <w:pStyle w:val="Sisennettyleipteksti"/>
        <w:ind w:left="0" w:firstLine="1304"/>
        <w:rPr>
          <w:rFonts w:ascii="Arial" w:hAnsi="Arial" w:cs="Arial"/>
          <w:b/>
          <w:sz w:val="24"/>
          <w:szCs w:val="24"/>
        </w:rPr>
      </w:pPr>
    </w:p>
    <w:p w14:paraId="301A209B" w14:textId="77777777" w:rsidR="00691100" w:rsidRDefault="00691100" w:rsidP="00691100">
      <w:pPr>
        <w:spacing w:after="160" w:line="259" w:lineRule="auto"/>
        <w:rPr>
          <w:rFonts w:ascii="Arial" w:hAnsi="Arial" w:cs="Arial"/>
          <w:b/>
          <w:sz w:val="24"/>
          <w:szCs w:val="24"/>
        </w:rPr>
      </w:pPr>
    </w:p>
    <w:p w14:paraId="75619653" w14:textId="77777777" w:rsidR="00691100" w:rsidRDefault="00691100" w:rsidP="00691100">
      <w:pPr>
        <w:spacing w:after="160" w:line="259" w:lineRule="auto"/>
        <w:rPr>
          <w:rFonts w:ascii="Arial" w:hAnsi="Arial" w:cs="Arial"/>
          <w:b/>
          <w:sz w:val="24"/>
          <w:szCs w:val="24"/>
        </w:rPr>
      </w:pPr>
    </w:p>
    <w:p w14:paraId="3BD0DAF3" w14:textId="7AA1A3EC" w:rsidR="00691100" w:rsidRPr="0022072D" w:rsidRDefault="00691100" w:rsidP="00691100">
      <w:pPr>
        <w:spacing w:after="160" w:line="259" w:lineRule="auto"/>
      </w:pPr>
      <w:r>
        <w:rPr>
          <w:rFonts w:ascii="Arial" w:hAnsi="Arial" w:cs="Arial"/>
          <w:b/>
          <w:sz w:val="24"/>
          <w:szCs w:val="24"/>
        </w:rPr>
        <w:t>3</w:t>
      </w:r>
      <w:r w:rsidR="006C324A">
        <w:rPr>
          <w:rFonts w:ascii="Arial" w:hAnsi="Arial" w:cs="Arial"/>
          <w:b/>
          <w:sz w:val="24"/>
          <w:szCs w:val="24"/>
        </w:rPr>
        <w:t>5</w:t>
      </w:r>
      <w:r>
        <w:rPr>
          <w:rFonts w:ascii="Arial" w:hAnsi="Arial" w:cs="Arial"/>
          <w:b/>
          <w:sz w:val="24"/>
          <w:szCs w:val="24"/>
        </w:rPr>
        <w:t xml:space="preserve"> § </w:t>
      </w:r>
      <w:r>
        <w:rPr>
          <w:rFonts w:ascii="Arial" w:hAnsi="Arial" w:cs="Arial"/>
          <w:b/>
          <w:sz w:val="24"/>
          <w:szCs w:val="24"/>
        </w:rPr>
        <w:tab/>
        <w:t>HEIKKI NIINISEN ALOITTEET VUODELTA 2019</w:t>
      </w:r>
    </w:p>
    <w:p w14:paraId="566C6C3A" w14:textId="77777777" w:rsidR="00691100" w:rsidRDefault="00691100" w:rsidP="00691100">
      <w:pPr>
        <w:spacing w:after="160" w:line="259" w:lineRule="auto"/>
      </w:pPr>
    </w:p>
    <w:p w14:paraId="1880BFA5" w14:textId="77777777" w:rsidR="00691100" w:rsidRPr="00E00FF9" w:rsidRDefault="00691100" w:rsidP="00691100">
      <w:pPr>
        <w:spacing w:after="160" w:line="259" w:lineRule="auto"/>
        <w:ind w:left="1304" w:firstLine="1"/>
        <w:rPr>
          <w:rFonts w:ascii="Arial" w:hAnsi="Arial" w:cs="Arial"/>
          <w:sz w:val="24"/>
          <w:szCs w:val="24"/>
        </w:rPr>
      </w:pPr>
      <w:r w:rsidRPr="00E00FF9">
        <w:rPr>
          <w:rFonts w:ascii="Arial" w:hAnsi="Arial" w:cs="Arial"/>
          <w:sz w:val="24"/>
          <w:szCs w:val="24"/>
        </w:rPr>
        <w:t xml:space="preserve">Humppilan seurakunnan jäsen Heikki Niininen on valittanut, että hän aloitteensa keväältä 2019 on jätetty käsittelemättä. Kirkkoherralla ei ole muuta aineistoa kuin kyseisen kevään kirkkoneuvoston pöytäkirjat ja niistä löytyneet liitteet. </w:t>
      </w:r>
    </w:p>
    <w:p w14:paraId="1E44D6DD" w14:textId="77777777" w:rsidR="00691100" w:rsidRDefault="00691100" w:rsidP="00691100">
      <w:pPr>
        <w:spacing w:after="160" w:line="259" w:lineRule="auto"/>
        <w:ind w:left="1304" w:firstLine="1"/>
        <w:rPr>
          <w:rFonts w:ascii="Arial" w:hAnsi="Arial" w:cs="Arial"/>
          <w:sz w:val="24"/>
          <w:szCs w:val="24"/>
        </w:rPr>
      </w:pPr>
      <w:r w:rsidRPr="00E00FF9">
        <w:rPr>
          <w:rFonts w:ascii="Arial" w:hAnsi="Arial" w:cs="Arial"/>
          <w:sz w:val="24"/>
          <w:szCs w:val="24"/>
        </w:rPr>
        <w:t xml:space="preserve">Näiden valossa kirkkoherra Wiio voi vain todeta seuraavaa. Heikki Niinisen aloite ja esitys kirkkoneuvostolle 12.3. 2019 on otettu huomioon kirkkoneuvoston kokouksessa 26.3. pykälässä 48. </w:t>
      </w:r>
    </w:p>
    <w:p w14:paraId="51F39F6C" w14:textId="77777777" w:rsidR="00691100" w:rsidRDefault="00691100" w:rsidP="00691100">
      <w:pPr>
        <w:spacing w:after="160" w:line="259" w:lineRule="auto"/>
        <w:ind w:left="1304" w:firstLine="1"/>
        <w:rPr>
          <w:rFonts w:ascii="Arial" w:hAnsi="Arial" w:cs="Arial"/>
          <w:sz w:val="24"/>
          <w:szCs w:val="24"/>
        </w:rPr>
      </w:pPr>
      <w:r>
        <w:rPr>
          <w:rFonts w:ascii="Arial" w:hAnsi="Arial" w:cs="Arial"/>
          <w:sz w:val="24"/>
          <w:szCs w:val="24"/>
        </w:rPr>
        <w:t>Siinä todetaan</w:t>
      </w:r>
    </w:p>
    <w:p w14:paraId="0A37C27C" w14:textId="77777777" w:rsidR="00691100" w:rsidRPr="00E00FF9" w:rsidRDefault="00691100" w:rsidP="00691100">
      <w:pPr>
        <w:spacing w:after="160" w:line="259" w:lineRule="auto"/>
        <w:ind w:left="1304" w:firstLine="1"/>
        <w:rPr>
          <w:rFonts w:ascii="Arial" w:hAnsi="Arial" w:cs="Arial"/>
          <w:sz w:val="24"/>
          <w:szCs w:val="24"/>
        </w:rPr>
      </w:pPr>
      <w:r>
        <w:rPr>
          <w:rFonts w:ascii="Arial" w:hAnsi="Arial" w:cs="Arial"/>
          <w:b/>
          <w:sz w:val="24"/>
          <w:szCs w:val="24"/>
        </w:rPr>
        <w:t xml:space="preserve">”Tämä sama asia on käsitelty jo kirkkoneuvoston kokouksessa 12.3.2019, mutta koska Heikki Niininen on kyseenalaistanut kokouksen laillisuuden </w:t>
      </w:r>
      <w:r>
        <w:rPr>
          <w:rFonts w:ascii="Arial" w:hAnsi="Arial" w:cs="Arial"/>
          <w:b/>
          <w:sz w:val="24"/>
          <w:szCs w:val="24"/>
        </w:rPr>
        <w:lastRenderedPageBreak/>
        <w:t>kokoon kutsumisajan suhteen, asia käsitellään vielä uudelleen. Niininen on myös kyseenalaistanut asian käsittelyjärjestyksen. (Liite 2) Tämän vuoksi esittelyä on laajennettu 12.3.2019 § 38 esittelystä. Remonttikohteet ovat vuoden 2019 talousarviossa, joten asia ei ole tullut vasta nyt vireille. Remonteista on keskusteltu talousarvion 2019 laadinnan ja hyväksymisen yhteydessä.”</w:t>
      </w:r>
    </w:p>
    <w:p w14:paraId="182CD721" w14:textId="77777777" w:rsidR="00691100" w:rsidRPr="00E00FF9" w:rsidRDefault="00691100" w:rsidP="00691100">
      <w:pPr>
        <w:spacing w:after="160" w:line="259" w:lineRule="auto"/>
        <w:ind w:left="1304" w:firstLine="1"/>
        <w:rPr>
          <w:rFonts w:ascii="Arial" w:hAnsi="Arial" w:cs="Arial"/>
          <w:sz w:val="24"/>
          <w:szCs w:val="24"/>
        </w:rPr>
      </w:pPr>
      <w:r w:rsidRPr="00E00FF9">
        <w:rPr>
          <w:rFonts w:ascii="Arial" w:hAnsi="Arial" w:cs="Arial"/>
          <w:sz w:val="24"/>
          <w:szCs w:val="24"/>
        </w:rPr>
        <w:t xml:space="preserve">Lisäksi kirkkoherra </w:t>
      </w:r>
      <w:r>
        <w:rPr>
          <w:rFonts w:ascii="Arial" w:hAnsi="Arial" w:cs="Arial"/>
          <w:sz w:val="24"/>
          <w:szCs w:val="24"/>
        </w:rPr>
        <w:t xml:space="preserve">Wiio </w:t>
      </w:r>
      <w:r w:rsidRPr="00E00FF9">
        <w:rPr>
          <w:rFonts w:ascii="Arial" w:hAnsi="Arial" w:cs="Arial"/>
          <w:sz w:val="24"/>
          <w:szCs w:val="24"/>
        </w:rPr>
        <w:t>löysi Niinisen tekemän vaatimuksen, jossa tämä vaati eriävän mielipiteensä lisäämistä jälkikäteen pöytäkirjaan kokouksesta 26.3.2019.</w:t>
      </w:r>
    </w:p>
    <w:p w14:paraId="0B45DCCA" w14:textId="77777777" w:rsidR="00691100" w:rsidRDefault="00691100" w:rsidP="00691100">
      <w:pPr>
        <w:spacing w:after="160" w:line="259" w:lineRule="auto"/>
        <w:ind w:left="1304" w:firstLine="1"/>
        <w:rPr>
          <w:rFonts w:ascii="Arial" w:hAnsi="Arial" w:cs="Arial"/>
          <w:sz w:val="24"/>
          <w:szCs w:val="24"/>
        </w:rPr>
      </w:pPr>
      <w:r>
        <w:rPr>
          <w:rFonts w:ascii="Arial" w:hAnsi="Arial" w:cs="Arial"/>
          <w:sz w:val="24"/>
          <w:szCs w:val="24"/>
        </w:rPr>
        <w:t>Kirkkoherra Wiio ymmärsi, että Niinisen valitus</w:t>
      </w:r>
      <w:r w:rsidRPr="00E00FF9">
        <w:rPr>
          <w:rFonts w:ascii="Arial" w:hAnsi="Arial" w:cs="Arial"/>
          <w:sz w:val="24"/>
          <w:szCs w:val="24"/>
        </w:rPr>
        <w:t xml:space="preserve"> pohjautui siihen, että kirkkoneuvosto hyväksyi</w:t>
      </w:r>
      <w:r>
        <w:rPr>
          <w:rFonts w:ascii="Arial" w:hAnsi="Arial" w:cs="Arial"/>
          <w:sz w:val="24"/>
          <w:szCs w:val="24"/>
        </w:rPr>
        <w:t xml:space="preserve"> 26.3.2019</w:t>
      </w:r>
      <w:r w:rsidRPr="00E00FF9">
        <w:rPr>
          <w:rFonts w:ascii="Arial" w:hAnsi="Arial" w:cs="Arial"/>
          <w:sz w:val="24"/>
          <w:szCs w:val="24"/>
        </w:rPr>
        <w:t xml:space="preserve"> lisätalousarvio</w:t>
      </w:r>
      <w:r>
        <w:rPr>
          <w:rFonts w:ascii="Arial" w:hAnsi="Arial" w:cs="Arial"/>
          <w:sz w:val="24"/>
          <w:szCs w:val="24"/>
        </w:rPr>
        <w:t xml:space="preserve">n, jota hän ei hyväksynyt. </w:t>
      </w:r>
      <w:r w:rsidRPr="00E00FF9">
        <w:rPr>
          <w:rFonts w:ascii="Arial" w:hAnsi="Arial" w:cs="Arial"/>
          <w:sz w:val="24"/>
          <w:szCs w:val="24"/>
        </w:rPr>
        <w:t xml:space="preserve">Niinisen esitys lisätalousarvion hylkäämiseksi </w:t>
      </w:r>
      <w:r>
        <w:rPr>
          <w:rFonts w:ascii="Arial" w:hAnsi="Arial" w:cs="Arial"/>
          <w:sz w:val="24"/>
          <w:szCs w:val="24"/>
        </w:rPr>
        <w:t xml:space="preserve">26.3. kokouksessa </w:t>
      </w:r>
      <w:r w:rsidRPr="00E00FF9">
        <w:rPr>
          <w:rFonts w:ascii="Arial" w:hAnsi="Arial" w:cs="Arial"/>
          <w:sz w:val="24"/>
          <w:szCs w:val="24"/>
        </w:rPr>
        <w:t xml:space="preserve">ei saanut kannatusta. Tämän jälkeen Niininen halusi jättää eriävän mielipiteen, mikä hänen omien sanojensa mukaan torjuttiin.  </w:t>
      </w:r>
    </w:p>
    <w:p w14:paraId="1233F605" w14:textId="77777777" w:rsidR="00691100" w:rsidRDefault="00691100" w:rsidP="00691100">
      <w:pPr>
        <w:spacing w:after="160" w:line="259" w:lineRule="auto"/>
        <w:ind w:left="1304" w:firstLine="1"/>
        <w:rPr>
          <w:rFonts w:ascii="Arial" w:hAnsi="Arial" w:cs="Arial"/>
          <w:sz w:val="24"/>
          <w:szCs w:val="24"/>
        </w:rPr>
      </w:pPr>
      <w:r w:rsidRPr="00E00FF9">
        <w:rPr>
          <w:rFonts w:ascii="Arial" w:hAnsi="Arial" w:cs="Arial"/>
          <w:sz w:val="24"/>
          <w:szCs w:val="24"/>
        </w:rPr>
        <w:t>Niininen oli tuonut kirkkoherranvirasto</w:t>
      </w:r>
      <w:r>
        <w:rPr>
          <w:rFonts w:ascii="Arial" w:hAnsi="Arial" w:cs="Arial"/>
          <w:sz w:val="24"/>
          <w:szCs w:val="24"/>
        </w:rPr>
        <w:t>o</w:t>
      </w:r>
      <w:r w:rsidRPr="00E00FF9">
        <w:rPr>
          <w:rFonts w:ascii="Arial" w:hAnsi="Arial" w:cs="Arial"/>
          <w:sz w:val="24"/>
          <w:szCs w:val="24"/>
        </w:rPr>
        <w:t xml:space="preserve">n </w:t>
      </w:r>
      <w:r>
        <w:rPr>
          <w:rFonts w:ascii="Arial" w:hAnsi="Arial" w:cs="Arial"/>
          <w:sz w:val="24"/>
          <w:szCs w:val="24"/>
        </w:rPr>
        <w:t xml:space="preserve">28.3. </w:t>
      </w:r>
      <w:r w:rsidRPr="00E00FF9">
        <w:rPr>
          <w:rFonts w:ascii="Arial" w:hAnsi="Arial" w:cs="Arial"/>
          <w:sz w:val="24"/>
          <w:szCs w:val="24"/>
        </w:rPr>
        <w:t>vastineen asiastaan</w:t>
      </w:r>
      <w:r>
        <w:rPr>
          <w:rFonts w:ascii="Arial" w:hAnsi="Arial" w:cs="Arial"/>
          <w:sz w:val="24"/>
          <w:szCs w:val="24"/>
        </w:rPr>
        <w:t xml:space="preserve"> </w:t>
      </w:r>
      <w:r w:rsidRPr="00E00FF9">
        <w:rPr>
          <w:rFonts w:ascii="Arial" w:hAnsi="Arial" w:cs="Arial"/>
          <w:sz w:val="24"/>
          <w:szCs w:val="24"/>
        </w:rPr>
        <w:t>ja tapahtumien kulusta. Kirkkoherra Wiio olettaa, että tätä kokouksen kulkua käsiteltiin kirkkoneuvoston kokouksessa 16.4. pykälässä 65, jossa Niininen vaati edellisen kokouksen</w:t>
      </w:r>
      <w:r>
        <w:rPr>
          <w:rFonts w:ascii="Arial" w:hAnsi="Arial" w:cs="Arial"/>
          <w:sz w:val="24"/>
          <w:szCs w:val="24"/>
        </w:rPr>
        <w:t xml:space="preserve"> asioiden uudelleen käsittelyä.</w:t>
      </w:r>
    </w:p>
    <w:p w14:paraId="6E71DFFA" w14:textId="77777777" w:rsidR="00691100" w:rsidRDefault="00691100" w:rsidP="00691100">
      <w:pPr>
        <w:spacing w:after="160" w:line="259" w:lineRule="auto"/>
        <w:ind w:left="1304" w:firstLine="1"/>
        <w:rPr>
          <w:rFonts w:ascii="Arial" w:hAnsi="Arial" w:cs="Arial"/>
          <w:sz w:val="24"/>
          <w:szCs w:val="24"/>
        </w:rPr>
      </w:pPr>
      <w:r>
        <w:rPr>
          <w:rFonts w:ascii="Arial" w:hAnsi="Arial" w:cs="Arial"/>
          <w:sz w:val="24"/>
          <w:szCs w:val="24"/>
        </w:rPr>
        <w:t xml:space="preserve">Lisäksi Niininen on vaatinut 26.2.2019 kokouksen pykälän 29 uudelleenkäsittelyä. </w:t>
      </w:r>
    </w:p>
    <w:p w14:paraId="21AA6292" w14:textId="77777777" w:rsidR="00691100" w:rsidRDefault="00691100" w:rsidP="00691100">
      <w:pPr>
        <w:spacing w:after="160" w:line="259" w:lineRule="auto"/>
        <w:ind w:left="1304" w:firstLine="1"/>
        <w:rPr>
          <w:rFonts w:ascii="Arial" w:hAnsi="Arial" w:cs="Arial"/>
          <w:sz w:val="24"/>
          <w:szCs w:val="24"/>
        </w:rPr>
      </w:pPr>
      <w:r>
        <w:rPr>
          <w:rFonts w:ascii="Arial" w:hAnsi="Arial" w:cs="Arial"/>
          <w:sz w:val="24"/>
          <w:szCs w:val="24"/>
        </w:rPr>
        <w:t>Kyseisen kokouksen pöytäkirjassa todetaan.</w:t>
      </w:r>
    </w:p>
    <w:p w14:paraId="2094527C" w14:textId="77777777" w:rsidR="00691100" w:rsidRPr="009831C3" w:rsidRDefault="00691100" w:rsidP="00691100">
      <w:pPr>
        <w:pStyle w:val="Sisennettyleipteksti"/>
        <w:numPr>
          <w:ilvl w:val="0"/>
          <w:numId w:val="3"/>
        </w:numPr>
        <w:rPr>
          <w:rFonts w:ascii="Arial" w:hAnsi="Arial" w:cs="Arial"/>
          <w:b/>
          <w:sz w:val="24"/>
          <w:szCs w:val="24"/>
        </w:rPr>
      </w:pPr>
      <w:r>
        <w:rPr>
          <w:rFonts w:ascii="Arial" w:hAnsi="Arial" w:cs="Arial"/>
          <w:b/>
          <w:sz w:val="24"/>
          <w:szCs w:val="24"/>
        </w:rPr>
        <w:t>”</w:t>
      </w:r>
      <w:r w:rsidRPr="009831C3">
        <w:rPr>
          <w:rFonts w:ascii="Arial" w:hAnsi="Arial" w:cs="Arial"/>
          <w:b/>
          <w:sz w:val="24"/>
          <w:szCs w:val="24"/>
        </w:rPr>
        <w:t>Käsiteltiin Heikki Niinisen ehdotus 26.3.2019 kokouksen asioitten uudelleen käsittelystä. Liite 5.</w:t>
      </w:r>
      <w:r>
        <w:rPr>
          <w:rFonts w:ascii="Arial" w:hAnsi="Arial" w:cs="Arial"/>
          <w:b/>
          <w:sz w:val="24"/>
          <w:szCs w:val="24"/>
        </w:rPr>
        <w:t>”</w:t>
      </w:r>
    </w:p>
    <w:p w14:paraId="752D118C" w14:textId="77777777" w:rsidR="00691100" w:rsidRDefault="00691100" w:rsidP="00691100">
      <w:pPr>
        <w:spacing w:after="160" w:line="259" w:lineRule="auto"/>
        <w:ind w:left="1304" w:firstLine="1"/>
        <w:rPr>
          <w:rFonts w:ascii="Arial" w:hAnsi="Arial" w:cs="Arial"/>
          <w:sz w:val="24"/>
          <w:szCs w:val="24"/>
        </w:rPr>
      </w:pPr>
    </w:p>
    <w:p w14:paraId="5D071208" w14:textId="77777777" w:rsidR="00691100" w:rsidRPr="00E00FF9" w:rsidRDefault="00691100" w:rsidP="00691100">
      <w:pPr>
        <w:spacing w:after="160" w:line="259" w:lineRule="auto"/>
        <w:ind w:left="1304" w:firstLine="1"/>
        <w:rPr>
          <w:rFonts w:ascii="Arial" w:hAnsi="Arial" w:cs="Arial"/>
          <w:sz w:val="24"/>
          <w:szCs w:val="24"/>
        </w:rPr>
      </w:pPr>
      <w:r w:rsidRPr="00E00FF9">
        <w:rPr>
          <w:rFonts w:ascii="Arial" w:hAnsi="Arial" w:cs="Arial"/>
          <w:sz w:val="24"/>
          <w:szCs w:val="24"/>
        </w:rPr>
        <w:t>Mitä tulee eriävän mielipiteen jättämiseen, niin kirkkoherra Wiion mielestä sen voi jättää sana</w:t>
      </w:r>
      <w:r>
        <w:rPr>
          <w:rFonts w:ascii="Arial" w:hAnsi="Arial" w:cs="Arial"/>
          <w:sz w:val="24"/>
          <w:szCs w:val="24"/>
        </w:rPr>
        <w:t>l</w:t>
      </w:r>
      <w:r w:rsidRPr="00E00FF9">
        <w:rPr>
          <w:rFonts w:ascii="Arial" w:hAnsi="Arial" w:cs="Arial"/>
          <w:sz w:val="24"/>
          <w:szCs w:val="24"/>
        </w:rPr>
        <w:t xml:space="preserve">lisesti kokouksen yhteydessä. Mutta itse kokouksen päätökseen se ei vaikuttanut, koska Niinisen esitys lisätalousarvion hylkäämiseksi ei saanut tuolloin kannatusta, eli lisätalousarvion hyväksyminen oli juridisesti pätevä riippumatta eriävästä mielipiteestä. </w:t>
      </w:r>
    </w:p>
    <w:p w14:paraId="734BA594" w14:textId="77777777" w:rsidR="00691100" w:rsidRPr="00E00FF9" w:rsidRDefault="00691100" w:rsidP="00691100">
      <w:pPr>
        <w:spacing w:after="160" w:line="259" w:lineRule="auto"/>
        <w:ind w:left="1304" w:firstLine="1"/>
        <w:rPr>
          <w:rFonts w:ascii="Arial" w:hAnsi="Arial" w:cs="Arial"/>
          <w:sz w:val="24"/>
          <w:szCs w:val="24"/>
        </w:rPr>
      </w:pPr>
      <w:r>
        <w:rPr>
          <w:rFonts w:ascii="Arial" w:hAnsi="Arial" w:cs="Arial"/>
          <w:sz w:val="24"/>
          <w:szCs w:val="24"/>
        </w:rPr>
        <w:t>M</w:t>
      </w:r>
      <w:r w:rsidRPr="00E00FF9">
        <w:rPr>
          <w:rFonts w:ascii="Arial" w:hAnsi="Arial" w:cs="Arial"/>
          <w:sz w:val="24"/>
          <w:szCs w:val="24"/>
        </w:rPr>
        <w:t xml:space="preserve">uita asiakirjoja kirkkoherra Wiio ei vuodelta 2019 löytänyt. Jos Heikki Niinisellä on ollut muita aloitteita, niin niitä ei löytynyt. </w:t>
      </w:r>
      <w:r>
        <w:rPr>
          <w:rFonts w:ascii="Arial" w:hAnsi="Arial" w:cs="Arial"/>
          <w:sz w:val="24"/>
          <w:szCs w:val="24"/>
        </w:rPr>
        <w:t>Erilaisia valituksia oli kyllä, mutta ne oli käsitelty kyseisen kevään aikana. Mutta kirkkoherra Wiion löytämät Heikki Niinisen tekemät</w:t>
      </w:r>
      <w:r w:rsidRPr="00E00FF9">
        <w:rPr>
          <w:rFonts w:ascii="Arial" w:hAnsi="Arial" w:cs="Arial"/>
          <w:sz w:val="24"/>
          <w:szCs w:val="24"/>
        </w:rPr>
        <w:t xml:space="preserve"> aloitteet on aikoinaan otettu asianmukaiseen käsittelyyn. </w:t>
      </w:r>
    </w:p>
    <w:p w14:paraId="381C1574" w14:textId="77777777" w:rsidR="00691100" w:rsidRPr="00E00FF9" w:rsidRDefault="00691100" w:rsidP="00691100">
      <w:pPr>
        <w:spacing w:after="160" w:line="259" w:lineRule="auto"/>
        <w:ind w:left="1304" w:firstLine="1"/>
        <w:rPr>
          <w:rFonts w:ascii="Arial" w:hAnsi="Arial" w:cs="Arial"/>
          <w:b/>
          <w:sz w:val="24"/>
          <w:szCs w:val="24"/>
        </w:rPr>
      </w:pPr>
    </w:p>
    <w:p w14:paraId="286FD231" w14:textId="15ABDAA0" w:rsidR="00691100" w:rsidRDefault="00691100" w:rsidP="00691100">
      <w:pPr>
        <w:spacing w:after="160" w:line="259" w:lineRule="auto"/>
        <w:ind w:left="1304" w:firstLine="1"/>
        <w:rPr>
          <w:rFonts w:ascii="Arial" w:hAnsi="Arial" w:cs="Arial"/>
          <w:b/>
          <w:sz w:val="24"/>
          <w:szCs w:val="24"/>
        </w:rPr>
      </w:pPr>
      <w:r w:rsidRPr="00E00FF9">
        <w:rPr>
          <w:rFonts w:ascii="Arial" w:hAnsi="Arial" w:cs="Arial"/>
          <w:b/>
          <w:sz w:val="24"/>
          <w:szCs w:val="24"/>
        </w:rPr>
        <w:t xml:space="preserve">ESITYS: Heikki Niinisen aloitteet vuodelta 2019 on </w:t>
      </w:r>
      <w:r w:rsidR="006C324A">
        <w:rPr>
          <w:rFonts w:ascii="Arial" w:hAnsi="Arial" w:cs="Arial"/>
          <w:b/>
          <w:sz w:val="24"/>
          <w:szCs w:val="24"/>
        </w:rPr>
        <w:t xml:space="preserve">pöytäkirjamerkintöjen mukaan </w:t>
      </w:r>
      <w:r w:rsidRPr="00E00FF9">
        <w:rPr>
          <w:rFonts w:ascii="Arial" w:hAnsi="Arial" w:cs="Arial"/>
          <w:b/>
          <w:sz w:val="24"/>
          <w:szCs w:val="24"/>
        </w:rPr>
        <w:t>jo käsitel</w:t>
      </w:r>
      <w:r>
        <w:rPr>
          <w:rFonts w:ascii="Arial" w:hAnsi="Arial" w:cs="Arial"/>
          <w:b/>
          <w:sz w:val="24"/>
          <w:szCs w:val="24"/>
        </w:rPr>
        <w:t>ty. N</w:t>
      </w:r>
      <w:r w:rsidRPr="00E00FF9">
        <w:rPr>
          <w:rFonts w:ascii="Arial" w:hAnsi="Arial" w:cs="Arial"/>
          <w:b/>
          <w:sz w:val="24"/>
          <w:szCs w:val="24"/>
        </w:rPr>
        <w:t xml:space="preserve">e eivät vaadi enää lisätoimenpiteitä. </w:t>
      </w:r>
    </w:p>
    <w:p w14:paraId="64DF6D7A" w14:textId="77777777" w:rsidR="00691100" w:rsidRDefault="00691100" w:rsidP="00691100">
      <w:pPr>
        <w:pStyle w:val="Sisennettyleipteksti"/>
        <w:rPr>
          <w:rFonts w:ascii="Arial" w:hAnsi="Arial" w:cs="Arial"/>
          <w:sz w:val="24"/>
          <w:szCs w:val="24"/>
        </w:rPr>
      </w:pPr>
      <w:r w:rsidRPr="00BA67DF">
        <w:rPr>
          <w:rFonts w:ascii="Arial" w:hAnsi="Arial" w:cs="Arial"/>
          <w:b/>
          <w:sz w:val="24"/>
          <w:szCs w:val="24"/>
        </w:rPr>
        <w:t xml:space="preserve">LAVA </w:t>
      </w:r>
      <w:r w:rsidRPr="0028358E">
        <w:rPr>
          <w:rFonts w:ascii="Arial" w:hAnsi="Arial" w:cs="Arial"/>
          <w:sz w:val="24"/>
          <w:szCs w:val="24"/>
        </w:rPr>
        <w:t>(KJ 23 LUKU 3§):</w:t>
      </w:r>
      <w:r>
        <w:rPr>
          <w:rFonts w:ascii="Arial" w:hAnsi="Arial" w:cs="Arial"/>
          <w:sz w:val="24"/>
          <w:szCs w:val="24"/>
        </w:rPr>
        <w:t xml:space="preserve"> Ei vaikutusta lapsiin eikä nuoriin. </w:t>
      </w:r>
    </w:p>
    <w:p w14:paraId="6A77CCB1" w14:textId="77777777" w:rsidR="00691100" w:rsidRDefault="00691100" w:rsidP="00691100">
      <w:pPr>
        <w:pStyle w:val="Sisennettyleipteksti"/>
        <w:rPr>
          <w:rFonts w:ascii="Arial" w:hAnsi="Arial" w:cs="Arial"/>
          <w:b/>
          <w:sz w:val="24"/>
          <w:szCs w:val="24"/>
        </w:rPr>
      </w:pPr>
    </w:p>
    <w:p w14:paraId="10F4874F" w14:textId="288368DB" w:rsidR="00691100" w:rsidRDefault="00691100" w:rsidP="00691100">
      <w:pPr>
        <w:spacing w:after="160" w:line="259" w:lineRule="auto"/>
        <w:ind w:left="1304" w:firstLine="1"/>
        <w:rPr>
          <w:rFonts w:ascii="Arial" w:hAnsi="Arial" w:cs="Arial"/>
          <w:b/>
          <w:sz w:val="24"/>
          <w:szCs w:val="24"/>
        </w:rPr>
      </w:pPr>
      <w:r>
        <w:rPr>
          <w:rFonts w:ascii="Arial" w:hAnsi="Arial" w:cs="Arial"/>
          <w:b/>
          <w:sz w:val="24"/>
          <w:szCs w:val="24"/>
        </w:rPr>
        <w:t>PÄÄTÖS:</w:t>
      </w:r>
      <w:r w:rsidR="006C324A">
        <w:rPr>
          <w:rFonts w:ascii="Arial" w:hAnsi="Arial" w:cs="Arial"/>
          <w:b/>
          <w:sz w:val="24"/>
          <w:szCs w:val="24"/>
        </w:rPr>
        <w:t xml:space="preserve"> Hyväksytty ehdotuksen mukaan, kirkkoneuvosto ei ota enää käsittelyyn 2019 asioita.</w:t>
      </w:r>
    </w:p>
    <w:p w14:paraId="0FF78F7C" w14:textId="77777777" w:rsidR="00691100" w:rsidRPr="00E00FF9" w:rsidRDefault="00691100" w:rsidP="00691100">
      <w:pPr>
        <w:spacing w:after="160" w:line="259" w:lineRule="auto"/>
        <w:ind w:left="1304" w:firstLine="1"/>
        <w:rPr>
          <w:rFonts w:ascii="Arial" w:hAnsi="Arial" w:cs="Arial"/>
          <w:b/>
          <w:sz w:val="24"/>
          <w:szCs w:val="24"/>
        </w:rPr>
      </w:pPr>
    </w:p>
    <w:p w14:paraId="27483ADA" w14:textId="77777777" w:rsidR="00691100" w:rsidRPr="00E00FF9" w:rsidRDefault="00691100" w:rsidP="00691100">
      <w:pPr>
        <w:spacing w:after="160" w:line="259" w:lineRule="auto"/>
      </w:pPr>
    </w:p>
    <w:p w14:paraId="19067685" w14:textId="77777777" w:rsidR="00691100" w:rsidRPr="005648AC" w:rsidRDefault="00691100" w:rsidP="00691100">
      <w:pPr>
        <w:spacing w:after="160" w:line="259" w:lineRule="auto"/>
        <w:ind w:firstLine="1304"/>
        <w:rPr>
          <w:rFonts w:ascii="Arial" w:hAnsi="Arial" w:cs="Arial"/>
          <w:b/>
          <w:sz w:val="24"/>
          <w:szCs w:val="24"/>
        </w:rPr>
      </w:pPr>
    </w:p>
    <w:p w14:paraId="27FD7E12" w14:textId="631300E7" w:rsidR="00691100" w:rsidRDefault="00691100" w:rsidP="00691100">
      <w:pPr>
        <w:pStyle w:val="Sisennettyleipteksti"/>
        <w:ind w:hanging="1304"/>
        <w:rPr>
          <w:rFonts w:ascii="Arial" w:hAnsi="Arial" w:cs="Arial"/>
          <w:b/>
          <w:sz w:val="24"/>
          <w:szCs w:val="24"/>
        </w:rPr>
      </w:pPr>
      <w:r>
        <w:rPr>
          <w:rFonts w:ascii="Arial" w:hAnsi="Arial" w:cs="Arial"/>
          <w:b/>
          <w:sz w:val="24"/>
          <w:szCs w:val="24"/>
        </w:rPr>
        <w:t>3</w:t>
      </w:r>
      <w:r w:rsidR="006C324A">
        <w:rPr>
          <w:rFonts w:ascii="Arial" w:hAnsi="Arial" w:cs="Arial"/>
          <w:b/>
          <w:sz w:val="24"/>
          <w:szCs w:val="24"/>
        </w:rPr>
        <w:t>6</w:t>
      </w:r>
      <w:r>
        <w:rPr>
          <w:rFonts w:ascii="Arial" w:hAnsi="Arial" w:cs="Arial"/>
          <w:b/>
          <w:sz w:val="24"/>
          <w:szCs w:val="24"/>
        </w:rPr>
        <w:t xml:space="preserve"> § </w:t>
      </w:r>
      <w:r>
        <w:rPr>
          <w:rFonts w:ascii="Arial" w:hAnsi="Arial" w:cs="Arial"/>
          <w:b/>
          <w:sz w:val="24"/>
          <w:szCs w:val="24"/>
        </w:rPr>
        <w:tab/>
        <w:t>SEURAKUNTALAISALOITE KANTTORILAN PUIDEN MAKSAMISESTA JA SEURAKUNNAN YHTEISTYÖSTÄ LIONS CLUB HUMPPILAN KANSSA</w:t>
      </w:r>
    </w:p>
    <w:p w14:paraId="42DA4365" w14:textId="77777777" w:rsidR="00691100" w:rsidRDefault="00691100" w:rsidP="00691100">
      <w:pPr>
        <w:pStyle w:val="Sisennettyleipteksti"/>
        <w:ind w:hanging="1304"/>
        <w:rPr>
          <w:rFonts w:ascii="Arial" w:hAnsi="Arial" w:cs="Arial"/>
          <w:b/>
          <w:sz w:val="24"/>
          <w:szCs w:val="24"/>
        </w:rPr>
      </w:pPr>
    </w:p>
    <w:p w14:paraId="4A583EC6" w14:textId="77777777" w:rsidR="00691100" w:rsidRPr="008167C5" w:rsidRDefault="00691100" w:rsidP="00691100">
      <w:pPr>
        <w:pStyle w:val="Sisennettyleipteksti"/>
        <w:ind w:hanging="1304"/>
        <w:rPr>
          <w:rFonts w:ascii="Arial" w:hAnsi="Arial" w:cs="Arial"/>
          <w:sz w:val="24"/>
          <w:szCs w:val="24"/>
        </w:rPr>
      </w:pPr>
      <w:r>
        <w:rPr>
          <w:rFonts w:ascii="Arial" w:hAnsi="Arial" w:cs="Arial"/>
          <w:b/>
          <w:sz w:val="24"/>
          <w:szCs w:val="24"/>
        </w:rPr>
        <w:tab/>
      </w:r>
      <w:r>
        <w:rPr>
          <w:rFonts w:ascii="Arial" w:hAnsi="Arial" w:cs="Arial"/>
          <w:sz w:val="24"/>
          <w:szCs w:val="24"/>
        </w:rPr>
        <w:t>Humppilan s</w:t>
      </w:r>
      <w:r w:rsidRPr="008167C5">
        <w:rPr>
          <w:rFonts w:ascii="Arial" w:hAnsi="Arial" w:cs="Arial"/>
          <w:sz w:val="24"/>
          <w:szCs w:val="24"/>
        </w:rPr>
        <w:t>eurakunnan jäsen Heikki Niininen kritisoi seurakunnan ja Lions Club Humppilan yhteistyötä vuoden 2018 ns. Kanttorilan puiden kaadossa (Liite). Hän on tehnyt aloitteen, jossa hän</w:t>
      </w:r>
    </w:p>
    <w:p w14:paraId="366D1DE7" w14:textId="77777777" w:rsidR="00691100" w:rsidRPr="008167C5" w:rsidRDefault="00691100" w:rsidP="00691100">
      <w:pPr>
        <w:pStyle w:val="Sisennettyleipteksti"/>
        <w:ind w:hanging="1304"/>
        <w:rPr>
          <w:rFonts w:ascii="Arial" w:hAnsi="Arial" w:cs="Arial"/>
          <w:sz w:val="24"/>
          <w:szCs w:val="24"/>
        </w:rPr>
      </w:pPr>
      <w:r w:rsidRPr="008167C5">
        <w:rPr>
          <w:rFonts w:ascii="Arial" w:hAnsi="Arial" w:cs="Arial"/>
          <w:sz w:val="24"/>
          <w:szCs w:val="24"/>
        </w:rPr>
        <w:t xml:space="preserve"> </w:t>
      </w:r>
    </w:p>
    <w:p w14:paraId="1320F6F2" w14:textId="77777777" w:rsidR="00691100" w:rsidRPr="008167C5" w:rsidRDefault="00691100" w:rsidP="00691100">
      <w:pPr>
        <w:pStyle w:val="Sisennettyleipteksti"/>
        <w:numPr>
          <w:ilvl w:val="0"/>
          <w:numId w:val="2"/>
        </w:numPr>
        <w:rPr>
          <w:rFonts w:ascii="Arial" w:hAnsi="Arial" w:cs="Arial"/>
          <w:sz w:val="24"/>
          <w:szCs w:val="24"/>
        </w:rPr>
      </w:pPr>
      <w:r w:rsidRPr="008167C5">
        <w:rPr>
          <w:rFonts w:ascii="Arial" w:hAnsi="Arial" w:cs="Arial"/>
          <w:sz w:val="24"/>
          <w:szCs w:val="24"/>
        </w:rPr>
        <w:t>tarjoutuu maksamaan vu</w:t>
      </w:r>
      <w:r>
        <w:rPr>
          <w:rFonts w:ascii="Arial" w:hAnsi="Arial" w:cs="Arial"/>
          <w:sz w:val="24"/>
          <w:szCs w:val="24"/>
        </w:rPr>
        <w:t>onna 2018</w:t>
      </w:r>
      <w:r w:rsidRPr="008167C5">
        <w:rPr>
          <w:rFonts w:ascii="Arial" w:hAnsi="Arial" w:cs="Arial"/>
          <w:sz w:val="24"/>
          <w:szCs w:val="24"/>
        </w:rPr>
        <w:t xml:space="preserve"> seurakunnan maksettavaksi tulleen ylimääräisen maisematyöluvan </w:t>
      </w:r>
    </w:p>
    <w:p w14:paraId="72AE5516" w14:textId="77777777" w:rsidR="00691100" w:rsidRPr="008167C5" w:rsidRDefault="00691100" w:rsidP="00691100">
      <w:pPr>
        <w:pStyle w:val="Sisennettyleipteksti"/>
        <w:numPr>
          <w:ilvl w:val="0"/>
          <w:numId w:val="2"/>
        </w:numPr>
        <w:rPr>
          <w:rFonts w:ascii="Arial" w:hAnsi="Arial" w:cs="Arial"/>
          <w:sz w:val="24"/>
          <w:szCs w:val="24"/>
        </w:rPr>
      </w:pPr>
      <w:r w:rsidRPr="008167C5">
        <w:rPr>
          <w:rFonts w:ascii="Arial" w:hAnsi="Arial" w:cs="Arial"/>
          <w:sz w:val="24"/>
          <w:szCs w:val="24"/>
        </w:rPr>
        <w:t xml:space="preserve">edellyttää, että seurakunta lopettaa kaiken yhteistyön Lions Club Humppilan kanssa ja Lions Club poistaa hautausmaalta sankarihautojen kynttilälyhdyt </w:t>
      </w:r>
    </w:p>
    <w:p w14:paraId="25032F85" w14:textId="77777777" w:rsidR="00691100" w:rsidRPr="008167C5" w:rsidRDefault="00691100" w:rsidP="00691100">
      <w:pPr>
        <w:pStyle w:val="Sisennettyleipteksti"/>
        <w:ind w:left="0"/>
        <w:rPr>
          <w:rFonts w:ascii="Arial" w:hAnsi="Arial" w:cs="Arial"/>
          <w:sz w:val="24"/>
          <w:szCs w:val="24"/>
        </w:rPr>
      </w:pPr>
    </w:p>
    <w:p w14:paraId="0642C4FB" w14:textId="77777777" w:rsidR="00691100" w:rsidRPr="008167C5" w:rsidRDefault="00691100" w:rsidP="00691100">
      <w:pPr>
        <w:pStyle w:val="Sisennettyleipteksti"/>
        <w:ind w:left="0"/>
        <w:rPr>
          <w:rFonts w:ascii="Arial" w:hAnsi="Arial" w:cs="Arial"/>
          <w:sz w:val="24"/>
          <w:szCs w:val="24"/>
        </w:rPr>
      </w:pPr>
    </w:p>
    <w:p w14:paraId="4A8B857C" w14:textId="77777777" w:rsidR="00691100" w:rsidRPr="008167C5" w:rsidRDefault="00691100" w:rsidP="00691100">
      <w:pPr>
        <w:pStyle w:val="Sisennettyleipteksti"/>
        <w:rPr>
          <w:rFonts w:ascii="Arial" w:hAnsi="Arial" w:cs="Arial"/>
          <w:sz w:val="24"/>
          <w:szCs w:val="24"/>
        </w:rPr>
      </w:pPr>
      <w:r w:rsidRPr="008167C5">
        <w:rPr>
          <w:rFonts w:ascii="Arial" w:hAnsi="Arial" w:cs="Arial"/>
          <w:sz w:val="24"/>
          <w:szCs w:val="24"/>
        </w:rPr>
        <w:t xml:space="preserve">Kuten Niininen itsekin toteaa, niin kyseistä hakkuuasiaa on käsitelty kirkkoneuvoston kokouksissa </w:t>
      </w:r>
    </w:p>
    <w:p w14:paraId="658CB7A4" w14:textId="77777777" w:rsidR="00691100" w:rsidRPr="008167C5" w:rsidRDefault="00691100" w:rsidP="00691100">
      <w:pPr>
        <w:pStyle w:val="Sisennettyleipteksti"/>
        <w:rPr>
          <w:rFonts w:ascii="Arial" w:hAnsi="Arial" w:cs="Arial"/>
          <w:sz w:val="24"/>
          <w:szCs w:val="24"/>
        </w:rPr>
      </w:pPr>
    </w:p>
    <w:p w14:paraId="626E075C" w14:textId="77777777" w:rsidR="00691100" w:rsidRPr="008167C5" w:rsidRDefault="00691100" w:rsidP="00691100">
      <w:pPr>
        <w:pStyle w:val="Sisennettyleipteksti"/>
        <w:rPr>
          <w:rFonts w:ascii="Arial" w:hAnsi="Arial" w:cs="Arial"/>
          <w:sz w:val="24"/>
          <w:szCs w:val="24"/>
        </w:rPr>
      </w:pPr>
      <w:r w:rsidRPr="008167C5">
        <w:rPr>
          <w:rFonts w:ascii="Arial" w:hAnsi="Arial" w:cs="Arial"/>
          <w:sz w:val="24"/>
          <w:szCs w:val="24"/>
        </w:rPr>
        <w:t xml:space="preserve">Kirkkoneuvoston päätöksissä on todettu, että sen enempää vs. kirkkoherra Terhi Latvalan kuin Luottamushenkilö Jorma Savolaisen toimet eivät anna aihetta jatkotoimenpiteisiin. </w:t>
      </w:r>
    </w:p>
    <w:p w14:paraId="321D4D22" w14:textId="77777777" w:rsidR="00691100" w:rsidRPr="008167C5" w:rsidRDefault="00691100" w:rsidP="00691100">
      <w:pPr>
        <w:pStyle w:val="Sisennettyleipteksti"/>
        <w:rPr>
          <w:rFonts w:ascii="Arial" w:hAnsi="Arial" w:cs="Arial"/>
          <w:sz w:val="24"/>
          <w:szCs w:val="24"/>
        </w:rPr>
      </w:pPr>
    </w:p>
    <w:p w14:paraId="2924DCBB" w14:textId="77777777" w:rsidR="00691100" w:rsidRPr="008167C5" w:rsidRDefault="00691100" w:rsidP="00691100">
      <w:pPr>
        <w:pStyle w:val="Sisennettyleipteksti"/>
        <w:rPr>
          <w:rFonts w:ascii="Arial" w:hAnsi="Arial" w:cs="Arial"/>
          <w:sz w:val="24"/>
          <w:szCs w:val="24"/>
        </w:rPr>
      </w:pPr>
      <w:r w:rsidRPr="008167C5">
        <w:rPr>
          <w:rFonts w:ascii="Arial" w:hAnsi="Arial" w:cs="Arial"/>
          <w:sz w:val="24"/>
          <w:szCs w:val="24"/>
        </w:rPr>
        <w:t>Mitä tulee Lions Club Humppilan vastuuseen siitä, että maisematyölupaa ei kysytty eikä hankittu, niin seurakunta toteaa seuraavaa.</w:t>
      </w:r>
    </w:p>
    <w:p w14:paraId="0634C170" w14:textId="77777777" w:rsidR="00691100" w:rsidRPr="008167C5" w:rsidRDefault="00691100" w:rsidP="00691100">
      <w:pPr>
        <w:pStyle w:val="Sisennettyleipteksti"/>
        <w:rPr>
          <w:rFonts w:ascii="Arial" w:hAnsi="Arial" w:cs="Arial"/>
          <w:sz w:val="24"/>
          <w:szCs w:val="24"/>
        </w:rPr>
      </w:pPr>
    </w:p>
    <w:p w14:paraId="30ED8E73" w14:textId="77777777" w:rsidR="00691100" w:rsidRPr="008167C5" w:rsidRDefault="00691100" w:rsidP="00691100">
      <w:pPr>
        <w:pStyle w:val="Sisennettyleipteksti"/>
        <w:rPr>
          <w:rFonts w:ascii="Arial" w:hAnsi="Arial" w:cs="Arial"/>
          <w:sz w:val="24"/>
          <w:szCs w:val="24"/>
        </w:rPr>
      </w:pPr>
      <w:r w:rsidRPr="008167C5">
        <w:rPr>
          <w:rFonts w:ascii="Arial" w:hAnsi="Arial" w:cs="Arial"/>
          <w:sz w:val="24"/>
          <w:szCs w:val="24"/>
        </w:rPr>
        <w:t xml:space="preserve">Edellisen seurakuntaneuvoston päätösten pohjalta voidaan todeta, että kyseessä oli tahaton unohdus viranhaltijoiden osalta. Lions </w:t>
      </w:r>
      <w:r>
        <w:rPr>
          <w:rFonts w:ascii="Arial" w:hAnsi="Arial" w:cs="Arial"/>
          <w:sz w:val="24"/>
          <w:szCs w:val="24"/>
        </w:rPr>
        <w:t>C</w:t>
      </w:r>
      <w:r w:rsidRPr="008167C5">
        <w:rPr>
          <w:rFonts w:ascii="Arial" w:hAnsi="Arial" w:cs="Arial"/>
          <w:sz w:val="24"/>
          <w:szCs w:val="24"/>
        </w:rPr>
        <w:t xml:space="preserve">lubin vastuulle ei missään vaiheessa kuulunut maisematyöluvan olemassaolon selvittäminen. Ja koska seurakunnalle aiheutunut tappio oli aloitteessakin todettu ”muutama satanen”, niin summa on niin pieni, ettei sitä ole tarpeen ruveta keneltäkään karhuamaan jälkikäteen. </w:t>
      </w:r>
    </w:p>
    <w:p w14:paraId="247EA46D" w14:textId="77777777" w:rsidR="00691100" w:rsidRPr="008167C5" w:rsidRDefault="00691100" w:rsidP="00691100">
      <w:pPr>
        <w:pStyle w:val="Sisennettyleipteksti"/>
        <w:rPr>
          <w:rFonts w:ascii="Arial" w:hAnsi="Arial" w:cs="Arial"/>
          <w:sz w:val="24"/>
          <w:szCs w:val="24"/>
        </w:rPr>
      </w:pPr>
    </w:p>
    <w:p w14:paraId="2976AA7D" w14:textId="77777777" w:rsidR="00691100" w:rsidRPr="008167C5" w:rsidRDefault="00691100" w:rsidP="00691100">
      <w:pPr>
        <w:pStyle w:val="Sisennettyleipteksti"/>
        <w:rPr>
          <w:rFonts w:ascii="Arial" w:hAnsi="Arial" w:cs="Arial"/>
          <w:sz w:val="24"/>
          <w:szCs w:val="24"/>
        </w:rPr>
      </w:pPr>
      <w:r w:rsidRPr="008167C5">
        <w:rPr>
          <w:rFonts w:ascii="Arial" w:hAnsi="Arial" w:cs="Arial"/>
          <w:sz w:val="24"/>
          <w:szCs w:val="24"/>
        </w:rPr>
        <w:t>Mitä taas tulee vaatimukseen lopettaa kaikki yhteistyö Lions Club Humppilan kanssa epäluotettavuuteen vedoten, niin seurakunta ei ole asiasta samaa mieltä. Lions Clubille oli annettu lupa tulla kaatamaan puut ja lisäksi huolehtia niiden poiskuljetuksesta. Missään vaiheessa klubilta ei edellytetty maisematyöluvan hankkimista. Naapureita myös kuultiin puiden kaadon suhteen. Eli klubi ei ole rikkonut sovittuja sääntöjä.</w:t>
      </w:r>
    </w:p>
    <w:p w14:paraId="48773C6D" w14:textId="77777777" w:rsidR="00691100" w:rsidRPr="008167C5" w:rsidRDefault="00691100" w:rsidP="00691100">
      <w:pPr>
        <w:pStyle w:val="Sisennettyleipteksti"/>
        <w:rPr>
          <w:rFonts w:ascii="Arial" w:hAnsi="Arial" w:cs="Arial"/>
          <w:sz w:val="24"/>
          <w:szCs w:val="24"/>
        </w:rPr>
      </w:pPr>
      <w:r w:rsidRPr="008167C5">
        <w:rPr>
          <w:rFonts w:ascii="Arial" w:hAnsi="Arial" w:cs="Arial"/>
          <w:sz w:val="24"/>
          <w:szCs w:val="24"/>
        </w:rPr>
        <w:t xml:space="preserve">Toiselta osapuolelta ei voi edellyttää sellaista, mitä ei ole otettu esille.  </w:t>
      </w:r>
    </w:p>
    <w:p w14:paraId="2155F239" w14:textId="77777777" w:rsidR="00691100" w:rsidRPr="008167C5" w:rsidRDefault="00691100" w:rsidP="00691100">
      <w:pPr>
        <w:pStyle w:val="Sisennettyleipteksti"/>
        <w:rPr>
          <w:rFonts w:ascii="Arial" w:hAnsi="Arial" w:cs="Arial"/>
          <w:sz w:val="24"/>
          <w:szCs w:val="24"/>
        </w:rPr>
      </w:pPr>
    </w:p>
    <w:p w14:paraId="793A3943" w14:textId="77777777" w:rsidR="00691100" w:rsidRPr="008167C5" w:rsidRDefault="00691100" w:rsidP="00691100">
      <w:pPr>
        <w:pStyle w:val="Sisennettyleipteksti"/>
        <w:rPr>
          <w:rFonts w:ascii="Arial" w:hAnsi="Arial" w:cs="Arial"/>
          <w:sz w:val="24"/>
          <w:szCs w:val="24"/>
        </w:rPr>
      </w:pPr>
      <w:r w:rsidRPr="008167C5">
        <w:rPr>
          <w:rFonts w:ascii="Arial" w:hAnsi="Arial" w:cs="Arial"/>
          <w:sz w:val="24"/>
          <w:szCs w:val="24"/>
        </w:rPr>
        <w:t>Näistä syistä johtuen seurakunta esittää seuraavaa.</w:t>
      </w:r>
    </w:p>
    <w:p w14:paraId="49B3C742" w14:textId="77777777" w:rsidR="00691100" w:rsidRDefault="00691100" w:rsidP="00691100">
      <w:pPr>
        <w:pStyle w:val="Sisennettyleipteksti"/>
        <w:rPr>
          <w:rFonts w:ascii="Arial" w:hAnsi="Arial" w:cs="Arial"/>
          <w:b/>
          <w:sz w:val="24"/>
          <w:szCs w:val="24"/>
        </w:rPr>
      </w:pPr>
    </w:p>
    <w:p w14:paraId="10F01C00" w14:textId="77777777" w:rsidR="00691100" w:rsidRDefault="00691100" w:rsidP="00691100">
      <w:pPr>
        <w:pStyle w:val="Sisennettyleipteksti"/>
        <w:rPr>
          <w:rFonts w:ascii="Arial" w:hAnsi="Arial" w:cs="Arial"/>
          <w:b/>
          <w:sz w:val="24"/>
          <w:szCs w:val="24"/>
        </w:rPr>
      </w:pPr>
      <w:r>
        <w:rPr>
          <w:rFonts w:ascii="Arial" w:hAnsi="Arial" w:cs="Arial"/>
          <w:b/>
          <w:sz w:val="24"/>
          <w:szCs w:val="24"/>
        </w:rPr>
        <w:t>ESITYS: (khra) Kirkkoherra esittää kirkkoneuvostolle seurakuntalainen Heikki Niinisen aloitteeseen seuraavia ratkaisuja</w:t>
      </w:r>
    </w:p>
    <w:p w14:paraId="666EEA7D" w14:textId="77777777" w:rsidR="00691100" w:rsidRDefault="00691100" w:rsidP="00691100">
      <w:pPr>
        <w:pStyle w:val="Sisennettyleipteksti"/>
        <w:rPr>
          <w:rFonts w:ascii="Arial" w:hAnsi="Arial" w:cs="Arial"/>
          <w:b/>
          <w:sz w:val="24"/>
          <w:szCs w:val="24"/>
        </w:rPr>
      </w:pPr>
    </w:p>
    <w:p w14:paraId="4826A9FB" w14:textId="3CBD3046" w:rsidR="00691100" w:rsidRDefault="00691100" w:rsidP="00691100">
      <w:pPr>
        <w:pStyle w:val="Sisennettyleipteksti"/>
        <w:rPr>
          <w:rFonts w:ascii="Arial" w:hAnsi="Arial" w:cs="Arial"/>
          <w:b/>
          <w:sz w:val="24"/>
          <w:szCs w:val="24"/>
        </w:rPr>
      </w:pPr>
      <w:r>
        <w:rPr>
          <w:rFonts w:ascii="Arial" w:hAnsi="Arial" w:cs="Arial"/>
          <w:b/>
          <w:sz w:val="24"/>
          <w:szCs w:val="24"/>
        </w:rPr>
        <w:t xml:space="preserve">kohta a. Kirkkoneuvosto kiittää Heikki Niinistä tarjouksestansa, mutta koska rahallinen tappio on ollut seurakunnalle sangen vähäinen, niin on </w:t>
      </w:r>
      <w:r>
        <w:rPr>
          <w:rFonts w:ascii="Arial" w:hAnsi="Arial" w:cs="Arial"/>
          <w:b/>
          <w:sz w:val="24"/>
          <w:szCs w:val="24"/>
        </w:rPr>
        <w:lastRenderedPageBreak/>
        <w:t xml:space="preserve">kohtuutonta, että Niininen ottaa vastuullensa kyseisen maisematyöluvan maksamisen. Asia on vuosia sitten kuitattu hyvin pieneksi </w:t>
      </w:r>
      <w:r w:rsidR="00BE7157">
        <w:rPr>
          <w:rFonts w:ascii="Arial" w:hAnsi="Arial" w:cs="Arial"/>
          <w:b/>
          <w:sz w:val="24"/>
          <w:szCs w:val="24"/>
        </w:rPr>
        <w:t>tappioksi,</w:t>
      </w:r>
      <w:r>
        <w:rPr>
          <w:rFonts w:ascii="Arial" w:hAnsi="Arial" w:cs="Arial"/>
          <w:b/>
          <w:sz w:val="24"/>
          <w:szCs w:val="24"/>
        </w:rPr>
        <w:t xml:space="preserve"> eikä kirkkoneuvosto katso, että keneltäkään tarvitsee vaatia asiasta enää rahallista korvausta. </w:t>
      </w:r>
    </w:p>
    <w:p w14:paraId="0E53E398" w14:textId="77777777" w:rsidR="00691100" w:rsidRDefault="00691100" w:rsidP="00691100">
      <w:pPr>
        <w:pStyle w:val="Sisennettyleipteksti"/>
        <w:rPr>
          <w:rFonts w:ascii="Arial" w:hAnsi="Arial" w:cs="Arial"/>
          <w:b/>
          <w:sz w:val="24"/>
          <w:szCs w:val="24"/>
        </w:rPr>
      </w:pPr>
    </w:p>
    <w:p w14:paraId="434EF6CA" w14:textId="77777777" w:rsidR="00691100" w:rsidRDefault="00691100" w:rsidP="00691100">
      <w:pPr>
        <w:pStyle w:val="Sisennettyleipteksti"/>
        <w:rPr>
          <w:rFonts w:ascii="Arial" w:hAnsi="Arial" w:cs="Arial"/>
          <w:b/>
          <w:sz w:val="24"/>
          <w:szCs w:val="24"/>
        </w:rPr>
      </w:pPr>
      <w:r>
        <w:rPr>
          <w:rFonts w:ascii="Arial" w:hAnsi="Arial" w:cs="Arial"/>
          <w:b/>
          <w:sz w:val="24"/>
          <w:szCs w:val="24"/>
        </w:rPr>
        <w:t xml:space="preserve">kohta b. Lions Club Humppila ei ole aikoinaan rikkonut sopimustansa tai toiminut epäluotettavasti. Se hoiti sovitut vastuut asianmukaisesti. Maisematyöluvan hankkiminen ei missään vaiheessa kuulunut Klubin vastuulle. Asiat olisi aikoinaan voitu hoitaa paremmin myös Niinisen mainitseman metsänhoitoyhdistyksen osalta, mutta ne on käsitelty kirkkoneuvostossa jo aikaisemmin, eikä nykyinen kirkkoneuvosto katso, että niihin tarvitsee enää palata. </w:t>
      </w:r>
    </w:p>
    <w:p w14:paraId="475E828B" w14:textId="77777777" w:rsidR="00691100" w:rsidRDefault="00691100" w:rsidP="00691100">
      <w:pPr>
        <w:pStyle w:val="Sisennettyleipteksti"/>
        <w:rPr>
          <w:rFonts w:ascii="Arial" w:hAnsi="Arial" w:cs="Arial"/>
          <w:b/>
          <w:sz w:val="24"/>
          <w:szCs w:val="24"/>
        </w:rPr>
      </w:pPr>
    </w:p>
    <w:p w14:paraId="0FC2DC33" w14:textId="01DE647B" w:rsidR="00691100" w:rsidRDefault="00691100" w:rsidP="00691100">
      <w:pPr>
        <w:pStyle w:val="Sisennettyleipteksti"/>
        <w:rPr>
          <w:rFonts w:ascii="Arial" w:hAnsi="Arial" w:cs="Arial"/>
          <w:b/>
          <w:sz w:val="24"/>
          <w:szCs w:val="24"/>
        </w:rPr>
      </w:pPr>
      <w:r>
        <w:rPr>
          <w:rFonts w:ascii="Arial" w:hAnsi="Arial" w:cs="Arial"/>
          <w:b/>
          <w:sz w:val="24"/>
          <w:szCs w:val="24"/>
        </w:rPr>
        <w:t xml:space="preserve">Vanhojen sopimusten pohjalta voidaan todeta, että Lions Club Humppila ei toiminut epäluotettavasti. Mutta jatkossa on tärkeää, että seurakunta selvittää kunnolla </w:t>
      </w:r>
      <w:r w:rsidR="005154C3">
        <w:rPr>
          <w:rFonts w:ascii="Arial" w:hAnsi="Arial" w:cs="Arial"/>
          <w:b/>
          <w:sz w:val="24"/>
          <w:szCs w:val="24"/>
        </w:rPr>
        <w:t>tontin pihapuiden</w:t>
      </w:r>
      <w:r>
        <w:rPr>
          <w:rFonts w:ascii="Arial" w:hAnsi="Arial" w:cs="Arial"/>
          <w:b/>
          <w:sz w:val="24"/>
          <w:szCs w:val="24"/>
        </w:rPr>
        <w:t xml:space="preserve"> oikean kunnallisen menettelytavan. ettei kyseisiä virheitä toiste tapahdu. </w:t>
      </w:r>
    </w:p>
    <w:p w14:paraId="418651DD" w14:textId="77777777" w:rsidR="00691100" w:rsidRDefault="00691100" w:rsidP="00691100">
      <w:pPr>
        <w:pStyle w:val="Sisennettyleipteksti"/>
        <w:rPr>
          <w:rFonts w:ascii="Arial" w:hAnsi="Arial" w:cs="Arial"/>
          <w:b/>
          <w:sz w:val="24"/>
          <w:szCs w:val="24"/>
        </w:rPr>
      </w:pPr>
    </w:p>
    <w:p w14:paraId="58FF741C" w14:textId="77777777" w:rsidR="00691100" w:rsidRDefault="00691100" w:rsidP="00691100">
      <w:pPr>
        <w:pStyle w:val="Sisennettyleipteksti"/>
        <w:rPr>
          <w:rFonts w:ascii="Arial" w:hAnsi="Arial" w:cs="Arial"/>
          <w:b/>
          <w:sz w:val="24"/>
          <w:szCs w:val="24"/>
        </w:rPr>
      </w:pPr>
      <w:r>
        <w:rPr>
          <w:rFonts w:ascii="Arial" w:hAnsi="Arial" w:cs="Arial"/>
          <w:b/>
          <w:sz w:val="24"/>
          <w:szCs w:val="24"/>
        </w:rPr>
        <w:t xml:space="preserve">Mutta Humppilan seurakunta ei näe mitään painavaa syytä, miksi sen tulisi lopettaa yhteistyö Lions Club Humppilan kanssa.  Seurakunta ei kannata Heikki Niinisen esitystä yhteistyön lopettamiseksi. </w:t>
      </w:r>
    </w:p>
    <w:p w14:paraId="5B16346E" w14:textId="77777777" w:rsidR="00691100" w:rsidRDefault="00691100" w:rsidP="00691100">
      <w:pPr>
        <w:pStyle w:val="Sisennettyleipteksti"/>
        <w:rPr>
          <w:rFonts w:ascii="Arial" w:hAnsi="Arial" w:cs="Arial"/>
          <w:b/>
          <w:sz w:val="24"/>
          <w:szCs w:val="24"/>
        </w:rPr>
      </w:pPr>
    </w:p>
    <w:p w14:paraId="6C2DFF9F" w14:textId="77777777" w:rsidR="00691100" w:rsidRDefault="00691100" w:rsidP="00D3180D">
      <w:pPr>
        <w:spacing w:after="160" w:line="259" w:lineRule="auto"/>
        <w:rPr>
          <w:rFonts w:ascii="Arial" w:hAnsi="Arial" w:cs="Arial"/>
          <w:b/>
          <w:sz w:val="24"/>
          <w:szCs w:val="24"/>
        </w:rPr>
      </w:pPr>
    </w:p>
    <w:p w14:paraId="3BB458EB" w14:textId="5CEEDC17" w:rsidR="00691100" w:rsidRDefault="00691100" w:rsidP="00691100">
      <w:pPr>
        <w:spacing w:after="160" w:line="259" w:lineRule="auto"/>
        <w:ind w:left="1304"/>
        <w:rPr>
          <w:rFonts w:ascii="Arial" w:hAnsi="Arial" w:cs="Arial"/>
          <w:sz w:val="24"/>
          <w:szCs w:val="24"/>
        </w:rPr>
      </w:pPr>
      <w:r w:rsidRPr="005648AC">
        <w:rPr>
          <w:rFonts w:ascii="Arial" w:hAnsi="Arial" w:cs="Arial"/>
          <w:b/>
          <w:sz w:val="24"/>
          <w:szCs w:val="24"/>
        </w:rPr>
        <w:t>LAVA:</w:t>
      </w:r>
      <w:r w:rsidRPr="005648AC">
        <w:rPr>
          <w:rFonts w:ascii="Arial" w:hAnsi="Arial" w:cs="Arial"/>
          <w:sz w:val="24"/>
          <w:szCs w:val="24"/>
        </w:rPr>
        <w:t xml:space="preserve"> (KJ 23 LUKU 3§): Päätöksellä ei ole suoraa tai välillistä vaikutusta lapsiin ja nuoriin</w:t>
      </w:r>
    </w:p>
    <w:p w14:paraId="527E5172" w14:textId="53075C41" w:rsidR="00284AF1" w:rsidRDefault="00284AF1" w:rsidP="00691100">
      <w:pPr>
        <w:spacing w:after="160" w:line="259" w:lineRule="auto"/>
        <w:ind w:left="1304"/>
        <w:rPr>
          <w:rFonts w:ascii="Arial" w:hAnsi="Arial" w:cs="Arial"/>
          <w:sz w:val="24"/>
          <w:szCs w:val="24"/>
        </w:rPr>
      </w:pPr>
    </w:p>
    <w:p w14:paraId="5C6AFB49" w14:textId="1F69A92B" w:rsidR="00284AF1" w:rsidRDefault="00284AF1" w:rsidP="00691100">
      <w:pPr>
        <w:spacing w:after="160" w:line="259" w:lineRule="auto"/>
        <w:ind w:left="1304"/>
        <w:rPr>
          <w:rFonts w:ascii="Arial" w:hAnsi="Arial" w:cs="Arial"/>
          <w:sz w:val="24"/>
          <w:szCs w:val="24"/>
        </w:rPr>
      </w:pPr>
      <w:r>
        <w:rPr>
          <w:rFonts w:ascii="Arial" w:hAnsi="Arial" w:cs="Arial"/>
          <w:sz w:val="24"/>
          <w:szCs w:val="24"/>
        </w:rPr>
        <w:t>Hannu Räsänen sekä Hannu Mustonen poistuivat kokouksesta jääviyden vuoksi pykälän käsittelyn ajaksi</w:t>
      </w:r>
      <w:r w:rsidR="002568D7">
        <w:rPr>
          <w:rFonts w:ascii="Arial" w:hAnsi="Arial" w:cs="Arial"/>
          <w:sz w:val="24"/>
          <w:szCs w:val="24"/>
        </w:rPr>
        <w:t xml:space="preserve"> klo 19.00 ja palasivat kokoukseen klo 19.21</w:t>
      </w:r>
    </w:p>
    <w:p w14:paraId="015A7B91" w14:textId="56C2B48F" w:rsidR="00D3180D" w:rsidRPr="005648AC" w:rsidRDefault="00D3180D" w:rsidP="002568D7">
      <w:pPr>
        <w:spacing w:after="160" w:line="259" w:lineRule="auto"/>
        <w:rPr>
          <w:rFonts w:ascii="Arial" w:hAnsi="Arial" w:cs="Arial"/>
          <w:sz w:val="24"/>
          <w:szCs w:val="24"/>
        </w:rPr>
      </w:pPr>
    </w:p>
    <w:p w14:paraId="10C4076A" w14:textId="5E4CC449" w:rsidR="00691100" w:rsidRDefault="00691100" w:rsidP="005154C3">
      <w:pPr>
        <w:spacing w:after="160" w:line="259" w:lineRule="auto"/>
        <w:ind w:left="1304"/>
        <w:rPr>
          <w:rFonts w:ascii="Arial" w:hAnsi="Arial" w:cs="Arial"/>
          <w:b/>
          <w:sz w:val="24"/>
          <w:szCs w:val="24"/>
        </w:rPr>
      </w:pPr>
      <w:r w:rsidRPr="005648AC">
        <w:rPr>
          <w:rFonts w:ascii="Arial" w:hAnsi="Arial" w:cs="Arial"/>
          <w:b/>
          <w:sz w:val="24"/>
          <w:szCs w:val="24"/>
        </w:rPr>
        <w:t xml:space="preserve">PÄÄTÖS: </w:t>
      </w:r>
      <w:r w:rsidR="00284AF1">
        <w:rPr>
          <w:rFonts w:ascii="Arial" w:hAnsi="Arial" w:cs="Arial"/>
          <w:b/>
          <w:sz w:val="24"/>
          <w:szCs w:val="24"/>
        </w:rPr>
        <w:t>kohta a</w:t>
      </w:r>
      <w:r w:rsidR="005154C3">
        <w:rPr>
          <w:rFonts w:ascii="Arial" w:hAnsi="Arial" w:cs="Arial"/>
          <w:b/>
          <w:sz w:val="24"/>
          <w:szCs w:val="24"/>
        </w:rPr>
        <w:t>. Ehdotus h</w:t>
      </w:r>
      <w:r w:rsidR="005154C3">
        <w:rPr>
          <w:rFonts w:ascii="Arial" w:hAnsi="Arial" w:cs="Arial"/>
          <w:b/>
          <w:sz w:val="24"/>
          <w:szCs w:val="24"/>
        </w:rPr>
        <w:t>yväksytty esityksen mukaan,</w:t>
      </w:r>
    </w:p>
    <w:p w14:paraId="3BDFE362" w14:textId="54D28F9C" w:rsidR="005154C3" w:rsidRDefault="005154C3" w:rsidP="005154C3">
      <w:pPr>
        <w:spacing w:after="160" w:line="259" w:lineRule="auto"/>
        <w:ind w:left="2434"/>
        <w:rPr>
          <w:rFonts w:ascii="Arial" w:hAnsi="Arial" w:cs="Arial"/>
          <w:b/>
          <w:sz w:val="24"/>
          <w:szCs w:val="24"/>
        </w:rPr>
      </w:pPr>
      <w:r>
        <w:rPr>
          <w:rFonts w:ascii="Arial" w:hAnsi="Arial" w:cs="Arial"/>
          <w:b/>
          <w:sz w:val="24"/>
          <w:szCs w:val="24"/>
        </w:rPr>
        <w:t xml:space="preserve">kohta b. </w:t>
      </w:r>
      <w:r>
        <w:rPr>
          <w:rFonts w:ascii="Arial" w:hAnsi="Arial" w:cs="Arial"/>
          <w:b/>
          <w:sz w:val="24"/>
          <w:szCs w:val="24"/>
        </w:rPr>
        <w:t xml:space="preserve"> Asiassa olisi aikoinaan voitu olla selvempiä, mutta Metsänhoitoyhdistystä ei tarvittu, koska kyseessä oli tontti eikä metsä. Asiassa riitti maisematyölupa. Metsänkäyttöilmoitus tarvitaan vain myydessä metsää.</w:t>
      </w:r>
      <w:r w:rsidRPr="005154C3">
        <w:rPr>
          <w:rFonts w:ascii="Arial" w:hAnsi="Arial" w:cs="Arial"/>
          <w:b/>
          <w:sz w:val="24"/>
          <w:szCs w:val="24"/>
        </w:rPr>
        <w:t xml:space="preserve"> </w:t>
      </w:r>
      <w:r>
        <w:rPr>
          <w:rFonts w:ascii="Arial" w:hAnsi="Arial" w:cs="Arial"/>
          <w:b/>
          <w:sz w:val="24"/>
          <w:szCs w:val="24"/>
        </w:rPr>
        <w:t xml:space="preserve"> Muilta osin </w:t>
      </w:r>
      <w:r>
        <w:rPr>
          <w:rFonts w:ascii="Arial" w:hAnsi="Arial" w:cs="Arial"/>
          <w:b/>
          <w:sz w:val="24"/>
          <w:szCs w:val="24"/>
        </w:rPr>
        <w:t>hyväksytty esityksen mukaan.</w:t>
      </w:r>
    </w:p>
    <w:p w14:paraId="2CDC24F8" w14:textId="14831B02" w:rsidR="005154C3" w:rsidRDefault="005154C3" w:rsidP="005154C3">
      <w:pPr>
        <w:spacing w:after="160" w:line="259" w:lineRule="auto"/>
        <w:ind w:left="2434"/>
        <w:rPr>
          <w:rFonts w:ascii="Arial" w:hAnsi="Arial" w:cs="Arial"/>
          <w:b/>
          <w:sz w:val="24"/>
          <w:szCs w:val="24"/>
        </w:rPr>
      </w:pPr>
    </w:p>
    <w:p w14:paraId="04AFD833" w14:textId="68A00596" w:rsidR="005154C3" w:rsidRDefault="005154C3" w:rsidP="005154C3">
      <w:pPr>
        <w:spacing w:after="160" w:line="259" w:lineRule="auto"/>
        <w:ind w:left="2434"/>
        <w:rPr>
          <w:rFonts w:ascii="Arial" w:hAnsi="Arial" w:cs="Arial"/>
          <w:b/>
          <w:sz w:val="24"/>
          <w:szCs w:val="24"/>
        </w:rPr>
      </w:pPr>
      <w:r>
        <w:rPr>
          <w:rFonts w:ascii="Arial" w:hAnsi="Arial" w:cs="Arial"/>
          <w:b/>
          <w:sz w:val="24"/>
          <w:szCs w:val="24"/>
        </w:rPr>
        <w:t>Kirkkoneuvosto ei näe mitään syytä lopettaa yhteistyötä Lions Club Humppilan kanssa</w:t>
      </w:r>
    </w:p>
    <w:p w14:paraId="5B3F828E" w14:textId="48C96828" w:rsidR="005154C3" w:rsidRPr="005154C3" w:rsidRDefault="005154C3" w:rsidP="005154C3">
      <w:pPr>
        <w:spacing w:after="160" w:line="259" w:lineRule="auto"/>
        <w:rPr>
          <w:rFonts w:ascii="Arial" w:hAnsi="Arial" w:cs="Arial"/>
          <w:b/>
          <w:sz w:val="24"/>
          <w:szCs w:val="24"/>
        </w:rPr>
      </w:pPr>
      <w:r w:rsidRPr="005154C3">
        <w:rPr>
          <w:rFonts w:ascii="Arial" w:hAnsi="Arial" w:cs="Arial"/>
          <w:b/>
          <w:sz w:val="24"/>
          <w:szCs w:val="24"/>
        </w:rPr>
        <w:tab/>
      </w:r>
      <w:r w:rsidRPr="005154C3">
        <w:rPr>
          <w:rFonts w:ascii="Arial" w:hAnsi="Arial" w:cs="Arial"/>
          <w:b/>
          <w:sz w:val="24"/>
          <w:szCs w:val="24"/>
        </w:rPr>
        <w:tab/>
      </w:r>
    </w:p>
    <w:p w14:paraId="4B5D3164" w14:textId="77777777" w:rsidR="00691100" w:rsidRDefault="00691100" w:rsidP="00691100">
      <w:pPr>
        <w:pStyle w:val="Sisennettyleipteksti"/>
        <w:rPr>
          <w:rFonts w:ascii="Arial" w:hAnsi="Arial" w:cs="Arial"/>
          <w:b/>
          <w:sz w:val="24"/>
          <w:szCs w:val="24"/>
        </w:rPr>
      </w:pPr>
    </w:p>
    <w:p w14:paraId="513CB8E5" w14:textId="77777777" w:rsidR="00691100" w:rsidRDefault="00691100" w:rsidP="00691100">
      <w:pPr>
        <w:pStyle w:val="Sisennettyleipteksti"/>
        <w:rPr>
          <w:rFonts w:ascii="Arial" w:hAnsi="Arial" w:cs="Arial"/>
          <w:b/>
          <w:sz w:val="24"/>
          <w:szCs w:val="24"/>
        </w:rPr>
      </w:pPr>
      <w:r>
        <w:rPr>
          <w:rFonts w:ascii="Arial" w:hAnsi="Arial" w:cs="Arial"/>
          <w:b/>
          <w:sz w:val="24"/>
          <w:szCs w:val="24"/>
        </w:rPr>
        <w:t xml:space="preserve"> </w:t>
      </w:r>
    </w:p>
    <w:p w14:paraId="218E14CA" w14:textId="77777777" w:rsidR="00691100" w:rsidRDefault="00691100" w:rsidP="00691100">
      <w:pPr>
        <w:pStyle w:val="Sisennettyleipteksti"/>
        <w:rPr>
          <w:rFonts w:ascii="Arial" w:hAnsi="Arial" w:cs="Arial"/>
          <w:b/>
          <w:sz w:val="24"/>
          <w:szCs w:val="24"/>
        </w:rPr>
      </w:pPr>
    </w:p>
    <w:p w14:paraId="62C05CED" w14:textId="4C39708B" w:rsidR="00691100" w:rsidRDefault="00691100" w:rsidP="00691100">
      <w:pPr>
        <w:pStyle w:val="Sisennettyleipteksti"/>
        <w:rPr>
          <w:rFonts w:ascii="Arial" w:hAnsi="Arial" w:cs="Arial"/>
          <w:b/>
          <w:sz w:val="24"/>
          <w:szCs w:val="24"/>
        </w:rPr>
      </w:pPr>
    </w:p>
    <w:p w14:paraId="33700986" w14:textId="50035076" w:rsidR="00691100" w:rsidRDefault="00691100" w:rsidP="002568D7">
      <w:pPr>
        <w:pStyle w:val="Sisennettyleipteksti"/>
        <w:ind w:left="0"/>
        <w:rPr>
          <w:rFonts w:ascii="Arial" w:hAnsi="Arial" w:cs="Arial"/>
          <w:b/>
          <w:sz w:val="24"/>
          <w:szCs w:val="24"/>
        </w:rPr>
      </w:pPr>
    </w:p>
    <w:p w14:paraId="6C2A2CD9" w14:textId="77777777" w:rsidR="00691100" w:rsidRDefault="00691100" w:rsidP="00691100">
      <w:pPr>
        <w:pStyle w:val="Sisennettyleipteksti"/>
        <w:ind w:firstLine="1"/>
        <w:rPr>
          <w:rFonts w:ascii="Arial" w:hAnsi="Arial" w:cs="Arial"/>
          <w:b/>
          <w:sz w:val="24"/>
          <w:szCs w:val="24"/>
        </w:rPr>
      </w:pPr>
    </w:p>
    <w:p w14:paraId="29077280" w14:textId="77777777" w:rsidR="00691100" w:rsidRDefault="00691100" w:rsidP="00691100">
      <w:pPr>
        <w:pStyle w:val="Sisennettyleipteksti"/>
        <w:ind w:left="0"/>
        <w:rPr>
          <w:rFonts w:ascii="Arial" w:hAnsi="Arial" w:cs="Arial"/>
          <w:b/>
          <w:sz w:val="24"/>
          <w:szCs w:val="24"/>
        </w:rPr>
      </w:pPr>
    </w:p>
    <w:p w14:paraId="1DC0611C" w14:textId="77777777" w:rsidR="00691100" w:rsidRDefault="00691100" w:rsidP="00691100">
      <w:pPr>
        <w:pStyle w:val="Sisennettyleipteksti"/>
        <w:ind w:hanging="1304"/>
        <w:rPr>
          <w:rFonts w:ascii="Arial" w:hAnsi="Arial" w:cs="Arial"/>
          <w:b/>
          <w:sz w:val="24"/>
          <w:szCs w:val="24"/>
        </w:rPr>
      </w:pPr>
    </w:p>
    <w:p w14:paraId="785A2305" w14:textId="77777777" w:rsidR="00691100" w:rsidRDefault="00691100" w:rsidP="00691100">
      <w:pPr>
        <w:pStyle w:val="Sisennettyleipteksti"/>
        <w:ind w:hanging="1304"/>
        <w:rPr>
          <w:rFonts w:ascii="Arial" w:hAnsi="Arial" w:cs="Arial"/>
          <w:b/>
          <w:sz w:val="24"/>
          <w:szCs w:val="24"/>
        </w:rPr>
      </w:pPr>
      <w:r>
        <w:rPr>
          <w:rFonts w:ascii="Arial" w:hAnsi="Arial" w:cs="Arial"/>
          <w:b/>
          <w:sz w:val="24"/>
          <w:szCs w:val="24"/>
        </w:rPr>
        <w:t>37 §</w:t>
      </w:r>
      <w:r>
        <w:rPr>
          <w:rFonts w:ascii="Arial" w:hAnsi="Arial" w:cs="Arial"/>
          <w:b/>
          <w:sz w:val="24"/>
          <w:szCs w:val="24"/>
        </w:rPr>
        <w:tab/>
        <w:t>SEURAKUNTALAISALOITE KIRKON AVOINNA PITÄMISESTÄ</w:t>
      </w:r>
    </w:p>
    <w:p w14:paraId="34FE6B55" w14:textId="77777777" w:rsidR="00691100" w:rsidRDefault="00691100" w:rsidP="00691100">
      <w:pPr>
        <w:pStyle w:val="Sisennettyleipteksti"/>
        <w:ind w:hanging="1304"/>
        <w:rPr>
          <w:rFonts w:ascii="Arial" w:hAnsi="Arial" w:cs="Arial"/>
          <w:b/>
          <w:sz w:val="24"/>
          <w:szCs w:val="24"/>
        </w:rPr>
      </w:pPr>
    </w:p>
    <w:p w14:paraId="1F6860BE" w14:textId="77777777" w:rsidR="00691100" w:rsidRPr="00B73FAC" w:rsidRDefault="00691100" w:rsidP="00691100">
      <w:pPr>
        <w:pStyle w:val="Sisennettyleipteksti"/>
        <w:ind w:hanging="1304"/>
        <w:rPr>
          <w:rFonts w:ascii="Arial" w:hAnsi="Arial" w:cs="Arial"/>
          <w:sz w:val="24"/>
          <w:szCs w:val="24"/>
        </w:rPr>
      </w:pPr>
      <w:r>
        <w:rPr>
          <w:rFonts w:ascii="Arial" w:hAnsi="Arial" w:cs="Arial"/>
          <w:b/>
          <w:sz w:val="24"/>
          <w:szCs w:val="24"/>
        </w:rPr>
        <w:tab/>
      </w:r>
      <w:r w:rsidRPr="00B73FAC">
        <w:rPr>
          <w:rFonts w:ascii="Arial" w:hAnsi="Arial" w:cs="Arial"/>
          <w:sz w:val="24"/>
          <w:szCs w:val="24"/>
        </w:rPr>
        <w:t xml:space="preserve">Humppilan seurakunnan jäsen Seija Kylä-Markula on esittänyt ajatuksen, että Humppilan kirkkoa pidettäisiin tiekirkkona, jotta ihmiset pääsisivät paremmin tutustumaan sekä kirkkoon että Heljä Liukko-Sundströmin uusiin taideteoksiin. Kylä-Markula on myös tarjoutunut, että hän voi tulla esittelemään kirkkoa vierailijaryhmille. </w:t>
      </w:r>
    </w:p>
    <w:p w14:paraId="025409BB" w14:textId="77777777" w:rsidR="00691100" w:rsidRPr="00B73FAC" w:rsidRDefault="00691100" w:rsidP="00691100">
      <w:pPr>
        <w:pStyle w:val="Sisennettyleipteksti"/>
        <w:ind w:hanging="1304"/>
        <w:rPr>
          <w:rFonts w:ascii="Arial" w:hAnsi="Arial" w:cs="Arial"/>
          <w:sz w:val="24"/>
          <w:szCs w:val="24"/>
        </w:rPr>
      </w:pPr>
    </w:p>
    <w:p w14:paraId="6D0600F4" w14:textId="77777777" w:rsidR="00691100" w:rsidRPr="00B73FAC" w:rsidRDefault="00691100" w:rsidP="00691100">
      <w:pPr>
        <w:pStyle w:val="Sisennettyleipteksti"/>
        <w:ind w:hanging="1304"/>
        <w:rPr>
          <w:rFonts w:ascii="Arial" w:hAnsi="Arial" w:cs="Arial"/>
          <w:sz w:val="24"/>
          <w:szCs w:val="24"/>
        </w:rPr>
      </w:pPr>
      <w:r w:rsidRPr="00B73FAC">
        <w:rPr>
          <w:rFonts w:ascii="Arial" w:hAnsi="Arial" w:cs="Arial"/>
          <w:sz w:val="24"/>
          <w:szCs w:val="24"/>
        </w:rPr>
        <w:tab/>
        <w:t>Tiekirkkoasiaa on Humppilassa käsitelty jo Terhi Latvalan aikana 2019. Tällöin todettiin, että kirkkoa ei voi jättää a</w:t>
      </w:r>
      <w:r>
        <w:rPr>
          <w:rFonts w:ascii="Arial" w:hAnsi="Arial" w:cs="Arial"/>
          <w:sz w:val="24"/>
          <w:szCs w:val="24"/>
        </w:rPr>
        <w:t>u</w:t>
      </w:r>
      <w:r w:rsidRPr="00B73FAC">
        <w:rPr>
          <w:rFonts w:ascii="Arial" w:hAnsi="Arial" w:cs="Arial"/>
          <w:sz w:val="24"/>
          <w:szCs w:val="24"/>
        </w:rPr>
        <w:t xml:space="preserve">ki ilman valvontaa. Vakuutusyhtiö ei muutoin korvaa mahdollisia vahinkoja tai varkauksia. Tiekirkkona pitäminen vaatisi, että paikalla olisi pysyvästi palkattu kesäopas. </w:t>
      </w:r>
    </w:p>
    <w:p w14:paraId="1A5F8F6D" w14:textId="77777777" w:rsidR="00691100" w:rsidRPr="00B73FAC" w:rsidRDefault="00691100" w:rsidP="00691100">
      <w:pPr>
        <w:pStyle w:val="Sisennettyleipteksti"/>
        <w:ind w:hanging="1304"/>
        <w:rPr>
          <w:rFonts w:ascii="Arial" w:hAnsi="Arial" w:cs="Arial"/>
          <w:sz w:val="24"/>
          <w:szCs w:val="24"/>
        </w:rPr>
      </w:pPr>
    </w:p>
    <w:p w14:paraId="5F0DF9AD" w14:textId="77777777" w:rsidR="00691100" w:rsidRPr="00B73FAC" w:rsidRDefault="00691100" w:rsidP="00691100">
      <w:pPr>
        <w:pStyle w:val="Sisennettyleipteksti"/>
        <w:ind w:hanging="1304"/>
        <w:rPr>
          <w:rFonts w:ascii="Arial" w:hAnsi="Arial" w:cs="Arial"/>
          <w:sz w:val="24"/>
          <w:szCs w:val="24"/>
        </w:rPr>
      </w:pPr>
      <w:r w:rsidRPr="00B73FAC">
        <w:rPr>
          <w:rFonts w:ascii="Arial" w:hAnsi="Arial" w:cs="Arial"/>
          <w:sz w:val="24"/>
          <w:szCs w:val="24"/>
        </w:rPr>
        <w:tab/>
        <w:t>Humppilan seurakunnan talo</w:t>
      </w:r>
      <w:r>
        <w:rPr>
          <w:rFonts w:ascii="Arial" w:hAnsi="Arial" w:cs="Arial"/>
          <w:sz w:val="24"/>
          <w:szCs w:val="24"/>
        </w:rPr>
        <w:t>us</w:t>
      </w:r>
      <w:r w:rsidRPr="00B73FAC">
        <w:rPr>
          <w:rFonts w:ascii="Arial" w:hAnsi="Arial" w:cs="Arial"/>
          <w:sz w:val="24"/>
          <w:szCs w:val="24"/>
        </w:rPr>
        <w:t xml:space="preserve">tilanne on ollut vuosia niin haastava, että seurakunnalla ei ole varaa palkata uutta ihmistä kesäajaksi töihin. </w:t>
      </w:r>
    </w:p>
    <w:p w14:paraId="36303AB7" w14:textId="77777777" w:rsidR="00691100" w:rsidRPr="00B73FAC" w:rsidRDefault="00691100" w:rsidP="00691100">
      <w:pPr>
        <w:pStyle w:val="Sisennettyleipteksti"/>
        <w:ind w:hanging="1304"/>
        <w:rPr>
          <w:rFonts w:ascii="Arial" w:hAnsi="Arial" w:cs="Arial"/>
          <w:sz w:val="24"/>
          <w:szCs w:val="24"/>
        </w:rPr>
      </w:pPr>
    </w:p>
    <w:p w14:paraId="7349424A" w14:textId="77777777" w:rsidR="00691100" w:rsidRPr="00B73FAC" w:rsidRDefault="00691100" w:rsidP="00691100">
      <w:pPr>
        <w:pStyle w:val="Sisennettyleipteksti"/>
        <w:ind w:hanging="1304"/>
        <w:rPr>
          <w:rFonts w:ascii="Arial" w:hAnsi="Arial" w:cs="Arial"/>
          <w:sz w:val="24"/>
          <w:szCs w:val="24"/>
        </w:rPr>
      </w:pPr>
      <w:r w:rsidRPr="00B73FAC">
        <w:rPr>
          <w:rFonts w:ascii="Arial" w:hAnsi="Arial" w:cs="Arial"/>
          <w:sz w:val="24"/>
          <w:szCs w:val="24"/>
        </w:rPr>
        <w:tab/>
        <w:t xml:space="preserve">Käytännössä tällä hetkellä on toimittu niin, että jos joku vierailija on halunnut tulla katsomaan kirkkoa, niin suntio tai hautausmaan työntekijä on voinut tulla päästämään tämän hetkeksi sisään. </w:t>
      </w:r>
    </w:p>
    <w:p w14:paraId="5C80F97B" w14:textId="77777777" w:rsidR="00691100" w:rsidRPr="00B73FAC" w:rsidRDefault="00691100" w:rsidP="00691100">
      <w:pPr>
        <w:pStyle w:val="Sisennettyleipteksti"/>
        <w:ind w:hanging="1304"/>
        <w:rPr>
          <w:rFonts w:ascii="Arial" w:hAnsi="Arial" w:cs="Arial"/>
          <w:sz w:val="24"/>
          <w:szCs w:val="24"/>
        </w:rPr>
      </w:pPr>
    </w:p>
    <w:p w14:paraId="5AEFD366" w14:textId="77777777" w:rsidR="00691100" w:rsidRPr="00B73FAC" w:rsidRDefault="00691100" w:rsidP="00691100">
      <w:pPr>
        <w:pStyle w:val="Sisennettyleipteksti"/>
        <w:ind w:hanging="1304"/>
        <w:rPr>
          <w:rFonts w:ascii="Arial" w:hAnsi="Arial" w:cs="Arial"/>
          <w:sz w:val="24"/>
          <w:szCs w:val="24"/>
        </w:rPr>
      </w:pPr>
      <w:r w:rsidRPr="00B73FAC">
        <w:rPr>
          <w:rFonts w:ascii="Arial" w:hAnsi="Arial" w:cs="Arial"/>
          <w:sz w:val="24"/>
          <w:szCs w:val="24"/>
        </w:rPr>
        <w:tab/>
        <w:t xml:space="preserve">Tosiasia kuitenkin on, että kiinnostus Humppilan kirkkoa kohtaan voi nousta Heljä Liukko-Sundströmin teosten myötä. Sen vuoksi seurakunnan olisi syytä miettiä, jos yksi päivä viikossa varattaisiin mahdollisiin vierailuihin ja kirkon esittelyihin. </w:t>
      </w:r>
    </w:p>
    <w:p w14:paraId="3D8DE997" w14:textId="77777777" w:rsidR="00691100" w:rsidRPr="00B73FAC" w:rsidRDefault="00691100" w:rsidP="00691100">
      <w:pPr>
        <w:pStyle w:val="Sisennettyleipteksti"/>
        <w:ind w:hanging="1304"/>
        <w:rPr>
          <w:rFonts w:ascii="Arial" w:hAnsi="Arial" w:cs="Arial"/>
          <w:sz w:val="24"/>
          <w:szCs w:val="24"/>
        </w:rPr>
      </w:pPr>
    </w:p>
    <w:p w14:paraId="0847112A" w14:textId="77777777" w:rsidR="00691100" w:rsidRPr="00B73FAC" w:rsidRDefault="00691100" w:rsidP="00691100">
      <w:pPr>
        <w:pStyle w:val="Sisennettyleipteksti"/>
        <w:ind w:hanging="1304"/>
        <w:rPr>
          <w:rFonts w:ascii="Arial" w:hAnsi="Arial" w:cs="Arial"/>
          <w:sz w:val="24"/>
          <w:szCs w:val="24"/>
        </w:rPr>
      </w:pPr>
      <w:r w:rsidRPr="00B73FAC">
        <w:rPr>
          <w:rFonts w:ascii="Arial" w:hAnsi="Arial" w:cs="Arial"/>
          <w:sz w:val="24"/>
          <w:szCs w:val="24"/>
        </w:rPr>
        <w:tab/>
        <w:t>Tällaiselle päivälle pitäisi var</w:t>
      </w:r>
      <w:r>
        <w:rPr>
          <w:rFonts w:ascii="Arial" w:hAnsi="Arial" w:cs="Arial"/>
          <w:sz w:val="24"/>
          <w:szCs w:val="24"/>
        </w:rPr>
        <w:t>a</w:t>
      </w:r>
      <w:r w:rsidRPr="00B73FAC">
        <w:rPr>
          <w:rFonts w:ascii="Arial" w:hAnsi="Arial" w:cs="Arial"/>
          <w:sz w:val="24"/>
          <w:szCs w:val="24"/>
        </w:rPr>
        <w:t>ta sekä seurakunnan omaa kiinteistön väkeä että em. vapaa</w:t>
      </w:r>
      <w:r>
        <w:rPr>
          <w:rFonts w:ascii="Arial" w:hAnsi="Arial" w:cs="Arial"/>
          <w:sz w:val="24"/>
          <w:szCs w:val="24"/>
        </w:rPr>
        <w:t>ehtoisia kirkon esittelijöitä. P</w:t>
      </w:r>
      <w:r w:rsidRPr="00B73FAC">
        <w:rPr>
          <w:rFonts w:ascii="Arial" w:hAnsi="Arial" w:cs="Arial"/>
          <w:sz w:val="24"/>
          <w:szCs w:val="24"/>
        </w:rPr>
        <w:t xml:space="preserve">ainopisteen olisi oltava vapaaehtoisuudessa, koska kesäaikaan hautausmaa sitoo paljon kiinteistöpuolen työntekijöiden resursseja. </w:t>
      </w:r>
    </w:p>
    <w:p w14:paraId="296A1A6D" w14:textId="77777777" w:rsidR="00691100" w:rsidRPr="00B73FAC" w:rsidRDefault="00691100" w:rsidP="00691100">
      <w:pPr>
        <w:pStyle w:val="Sisennettyleipteksti"/>
        <w:ind w:hanging="1304"/>
        <w:rPr>
          <w:rFonts w:ascii="Arial" w:hAnsi="Arial" w:cs="Arial"/>
          <w:sz w:val="24"/>
          <w:szCs w:val="24"/>
        </w:rPr>
      </w:pPr>
    </w:p>
    <w:p w14:paraId="66849AD7" w14:textId="77777777" w:rsidR="00691100" w:rsidRDefault="00691100" w:rsidP="00691100">
      <w:pPr>
        <w:pStyle w:val="Sisennettyleipteksti"/>
        <w:ind w:hanging="1304"/>
        <w:rPr>
          <w:rFonts w:ascii="Arial" w:hAnsi="Arial" w:cs="Arial"/>
          <w:b/>
          <w:sz w:val="24"/>
          <w:szCs w:val="24"/>
        </w:rPr>
      </w:pPr>
      <w:r>
        <w:rPr>
          <w:rFonts w:ascii="Arial" w:hAnsi="Arial" w:cs="Arial"/>
          <w:b/>
          <w:sz w:val="24"/>
          <w:szCs w:val="24"/>
        </w:rPr>
        <w:tab/>
        <w:t xml:space="preserve">ESITYS: Kirkkoneuvosto selvittää mahdollista sopivaa ”vierailupäivää” ja kirkkoherra kysyy Seija Kylä-Markulan ja muiden mahdollisten vapaaehtoisten valmiutta osallistua kirkon esittelyyn. </w:t>
      </w:r>
    </w:p>
    <w:p w14:paraId="083522BE" w14:textId="77777777" w:rsidR="00691100" w:rsidRDefault="00691100" w:rsidP="00691100">
      <w:pPr>
        <w:pStyle w:val="Sisennettyleipteksti"/>
        <w:ind w:hanging="1304"/>
        <w:rPr>
          <w:rFonts w:ascii="Arial" w:hAnsi="Arial" w:cs="Arial"/>
          <w:b/>
          <w:sz w:val="24"/>
          <w:szCs w:val="24"/>
        </w:rPr>
      </w:pPr>
    </w:p>
    <w:p w14:paraId="7982976E" w14:textId="44871F44" w:rsidR="00691100" w:rsidRDefault="00691100" w:rsidP="00691100">
      <w:pPr>
        <w:spacing w:after="160" w:line="259" w:lineRule="auto"/>
        <w:ind w:left="1304"/>
        <w:rPr>
          <w:rFonts w:ascii="Arial" w:hAnsi="Arial" w:cs="Arial"/>
          <w:sz w:val="24"/>
          <w:szCs w:val="24"/>
        </w:rPr>
      </w:pPr>
      <w:r w:rsidRPr="005648AC">
        <w:rPr>
          <w:rFonts w:ascii="Arial" w:hAnsi="Arial" w:cs="Arial"/>
          <w:b/>
          <w:sz w:val="24"/>
          <w:szCs w:val="24"/>
        </w:rPr>
        <w:t>LAVA:</w:t>
      </w:r>
      <w:r w:rsidRPr="005648AC">
        <w:rPr>
          <w:rFonts w:ascii="Arial" w:hAnsi="Arial" w:cs="Arial"/>
          <w:sz w:val="24"/>
          <w:szCs w:val="24"/>
        </w:rPr>
        <w:t xml:space="preserve"> (KJ 23 LUKU 3§): Päätöksellä ei ole suoraa tai välillistä vaikutusta lapsiin ja nuoriin</w:t>
      </w:r>
    </w:p>
    <w:p w14:paraId="0EC73E1C" w14:textId="0CA679D0" w:rsidR="00833C0C" w:rsidRDefault="00833C0C" w:rsidP="00691100">
      <w:pPr>
        <w:spacing w:after="160" w:line="259" w:lineRule="auto"/>
        <w:ind w:left="1304"/>
        <w:rPr>
          <w:rFonts w:ascii="Arial" w:hAnsi="Arial" w:cs="Arial"/>
          <w:sz w:val="24"/>
          <w:szCs w:val="24"/>
        </w:rPr>
      </w:pPr>
    </w:p>
    <w:p w14:paraId="568A1D9C" w14:textId="65F8A101" w:rsidR="002568D7" w:rsidRDefault="00691100" w:rsidP="002568D7">
      <w:pPr>
        <w:spacing w:after="160" w:line="259" w:lineRule="auto"/>
        <w:ind w:left="1304"/>
        <w:rPr>
          <w:rFonts w:ascii="Arial" w:hAnsi="Arial" w:cs="Arial"/>
          <w:b/>
          <w:sz w:val="24"/>
          <w:szCs w:val="24"/>
        </w:rPr>
      </w:pPr>
      <w:r w:rsidRPr="005648AC">
        <w:rPr>
          <w:rFonts w:ascii="Arial" w:hAnsi="Arial" w:cs="Arial"/>
          <w:b/>
          <w:sz w:val="24"/>
          <w:szCs w:val="24"/>
        </w:rPr>
        <w:t>PÄÄTÖS:</w:t>
      </w:r>
      <w:r w:rsidR="002568D7">
        <w:rPr>
          <w:rFonts w:ascii="Arial" w:hAnsi="Arial" w:cs="Arial"/>
          <w:b/>
          <w:sz w:val="24"/>
          <w:szCs w:val="24"/>
        </w:rPr>
        <w:t xml:space="preserve"> </w:t>
      </w:r>
      <w:r w:rsidRPr="005648AC">
        <w:rPr>
          <w:rFonts w:ascii="Arial" w:hAnsi="Arial" w:cs="Arial"/>
          <w:b/>
          <w:sz w:val="24"/>
          <w:szCs w:val="24"/>
        </w:rPr>
        <w:t xml:space="preserve"> </w:t>
      </w:r>
      <w:r w:rsidR="002568D7">
        <w:rPr>
          <w:rFonts w:ascii="Arial" w:hAnsi="Arial" w:cs="Arial"/>
          <w:b/>
          <w:sz w:val="24"/>
          <w:szCs w:val="24"/>
        </w:rPr>
        <w:t>Seija Kylä-Markula voi asiaa selvittää ja toimia yhteyshenkilönä</w:t>
      </w:r>
      <w:r w:rsidR="000128C2">
        <w:rPr>
          <w:rFonts w:ascii="Arial" w:hAnsi="Arial" w:cs="Arial"/>
          <w:b/>
          <w:sz w:val="24"/>
          <w:szCs w:val="24"/>
        </w:rPr>
        <w:t>.</w:t>
      </w:r>
    </w:p>
    <w:p w14:paraId="21F850F2" w14:textId="517026B7" w:rsidR="00691100" w:rsidRDefault="002568D7" w:rsidP="002568D7">
      <w:pPr>
        <w:spacing w:after="160" w:line="259" w:lineRule="auto"/>
        <w:ind w:left="1304"/>
        <w:rPr>
          <w:rFonts w:ascii="Arial" w:hAnsi="Arial" w:cs="Arial"/>
          <w:b/>
          <w:sz w:val="24"/>
          <w:szCs w:val="24"/>
        </w:rPr>
      </w:pPr>
      <w:r>
        <w:rPr>
          <w:rFonts w:ascii="Arial" w:hAnsi="Arial" w:cs="Arial"/>
          <w:b/>
          <w:sz w:val="24"/>
          <w:szCs w:val="24"/>
        </w:rPr>
        <w:t xml:space="preserve">Heljän taideteosten vuoksi varmistetaan vakuutusyhtiöltä niiden vakuutus. </w:t>
      </w:r>
    </w:p>
    <w:p w14:paraId="0AB03C2B" w14:textId="2600FBF7" w:rsidR="00833C0C" w:rsidRDefault="00833C0C" w:rsidP="00691100">
      <w:pPr>
        <w:spacing w:after="160" w:line="259" w:lineRule="auto"/>
        <w:ind w:firstLine="1304"/>
        <w:rPr>
          <w:rFonts w:ascii="Arial" w:hAnsi="Arial" w:cs="Arial"/>
          <w:b/>
          <w:sz w:val="24"/>
          <w:szCs w:val="24"/>
        </w:rPr>
      </w:pPr>
    </w:p>
    <w:p w14:paraId="0ECEEB01" w14:textId="77777777" w:rsidR="00833C0C" w:rsidRDefault="00833C0C" w:rsidP="00691100">
      <w:pPr>
        <w:spacing w:after="160" w:line="259" w:lineRule="auto"/>
        <w:ind w:firstLine="1304"/>
        <w:rPr>
          <w:rFonts w:ascii="Arial" w:hAnsi="Arial" w:cs="Arial"/>
          <w:b/>
          <w:sz w:val="24"/>
          <w:szCs w:val="24"/>
        </w:rPr>
      </w:pPr>
    </w:p>
    <w:p w14:paraId="4E4622AA" w14:textId="77777777" w:rsidR="00691100" w:rsidRDefault="00691100" w:rsidP="00691100">
      <w:pPr>
        <w:pStyle w:val="Sisennettyleipteksti"/>
        <w:ind w:hanging="1304"/>
        <w:rPr>
          <w:rFonts w:ascii="Arial" w:hAnsi="Arial" w:cs="Arial"/>
          <w:b/>
          <w:sz w:val="24"/>
          <w:szCs w:val="24"/>
        </w:rPr>
      </w:pPr>
    </w:p>
    <w:p w14:paraId="73ACA9EC" w14:textId="77777777" w:rsidR="00691100" w:rsidRDefault="00691100" w:rsidP="00691100">
      <w:pPr>
        <w:pStyle w:val="Sisennettyleipteksti"/>
        <w:ind w:hanging="1304"/>
        <w:rPr>
          <w:rFonts w:ascii="Arial" w:hAnsi="Arial" w:cs="Arial"/>
          <w:b/>
          <w:sz w:val="24"/>
          <w:szCs w:val="24"/>
        </w:rPr>
      </w:pPr>
    </w:p>
    <w:p w14:paraId="41FFBE97" w14:textId="77777777" w:rsidR="00691100" w:rsidRDefault="00691100" w:rsidP="00691100">
      <w:pPr>
        <w:pStyle w:val="Sisennettyleipteksti"/>
        <w:ind w:left="0"/>
        <w:rPr>
          <w:rFonts w:ascii="Arial" w:hAnsi="Arial" w:cs="Arial"/>
          <w:b/>
          <w:sz w:val="24"/>
          <w:szCs w:val="24"/>
        </w:rPr>
      </w:pPr>
    </w:p>
    <w:p w14:paraId="0B3F8A70" w14:textId="77777777" w:rsidR="00691100" w:rsidRDefault="00691100" w:rsidP="00691100">
      <w:pPr>
        <w:pStyle w:val="Sisennettyleipteksti"/>
        <w:ind w:left="0"/>
        <w:rPr>
          <w:rFonts w:ascii="Arial" w:hAnsi="Arial" w:cs="Arial"/>
          <w:b/>
          <w:sz w:val="24"/>
          <w:szCs w:val="24"/>
        </w:rPr>
      </w:pPr>
    </w:p>
    <w:p w14:paraId="1FAEAD87" w14:textId="77777777" w:rsidR="00691100" w:rsidRDefault="00691100" w:rsidP="00691100">
      <w:pPr>
        <w:pStyle w:val="Sisennettyleipteksti"/>
        <w:ind w:left="0"/>
        <w:rPr>
          <w:rFonts w:ascii="Arial" w:hAnsi="Arial" w:cs="Arial"/>
          <w:b/>
          <w:sz w:val="24"/>
          <w:szCs w:val="24"/>
        </w:rPr>
      </w:pPr>
      <w:r>
        <w:rPr>
          <w:rFonts w:ascii="Arial" w:hAnsi="Arial" w:cs="Arial"/>
          <w:b/>
          <w:sz w:val="24"/>
          <w:szCs w:val="24"/>
        </w:rPr>
        <w:t>38 §</w:t>
      </w:r>
      <w:r>
        <w:rPr>
          <w:rFonts w:ascii="Arial" w:hAnsi="Arial" w:cs="Arial"/>
          <w:b/>
          <w:sz w:val="24"/>
          <w:szCs w:val="24"/>
        </w:rPr>
        <w:tab/>
        <w:t>PÄÄTÖSLUETTELO</w:t>
      </w:r>
    </w:p>
    <w:p w14:paraId="0B43C86C" w14:textId="77777777" w:rsidR="00691100" w:rsidRDefault="00691100" w:rsidP="00691100">
      <w:pPr>
        <w:pStyle w:val="Sisennettyleipteksti"/>
        <w:ind w:left="0"/>
        <w:rPr>
          <w:rFonts w:ascii="Arial" w:hAnsi="Arial" w:cs="Arial"/>
          <w:b/>
          <w:sz w:val="24"/>
          <w:szCs w:val="24"/>
        </w:rPr>
      </w:pPr>
    </w:p>
    <w:p w14:paraId="426C8970" w14:textId="0E4595A2" w:rsidR="00691100" w:rsidRDefault="00691100" w:rsidP="00691100">
      <w:pPr>
        <w:pStyle w:val="Sisennettyleipteksti"/>
        <w:ind w:left="0"/>
        <w:rPr>
          <w:rFonts w:ascii="Arial" w:hAnsi="Arial" w:cs="Arial"/>
          <w:b/>
          <w:sz w:val="24"/>
          <w:szCs w:val="24"/>
        </w:rPr>
      </w:pPr>
      <w:r>
        <w:rPr>
          <w:rFonts w:ascii="Arial" w:hAnsi="Arial" w:cs="Arial"/>
          <w:b/>
          <w:sz w:val="24"/>
          <w:szCs w:val="24"/>
        </w:rPr>
        <w:tab/>
      </w:r>
    </w:p>
    <w:p w14:paraId="58E15BFD" w14:textId="77777777" w:rsidR="00691100" w:rsidRDefault="00691100" w:rsidP="00691100">
      <w:pPr>
        <w:pStyle w:val="Sisennettyleipteksti"/>
        <w:ind w:left="0"/>
        <w:rPr>
          <w:rFonts w:ascii="Arial" w:hAnsi="Arial" w:cs="Arial"/>
          <w:b/>
          <w:sz w:val="24"/>
          <w:szCs w:val="24"/>
        </w:rPr>
      </w:pPr>
    </w:p>
    <w:p w14:paraId="5892CBA1" w14:textId="77777777" w:rsidR="00691100" w:rsidRDefault="00691100" w:rsidP="00691100">
      <w:pPr>
        <w:pStyle w:val="Sisennettyleipteksti"/>
        <w:ind w:left="0"/>
        <w:rPr>
          <w:rFonts w:ascii="Arial" w:hAnsi="Arial" w:cs="Arial"/>
          <w:b/>
          <w:sz w:val="24"/>
          <w:szCs w:val="24"/>
        </w:rPr>
      </w:pPr>
    </w:p>
    <w:p w14:paraId="129ACDB6" w14:textId="77777777" w:rsidR="00691100" w:rsidRPr="00F97CA7" w:rsidRDefault="00691100" w:rsidP="00691100">
      <w:pPr>
        <w:pStyle w:val="Sisennettyleipteksti"/>
        <w:ind w:left="0"/>
        <w:rPr>
          <w:rFonts w:ascii="Arial" w:hAnsi="Arial" w:cs="Arial"/>
          <w:sz w:val="24"/>
          <w:szCs w:val="24"/>
        </w:rPr>
      </w:pPr>
      <w:r w:rsidRPr="00F97CA7">
        <w:rPr>
          <w:rFonts w:ascii="Arial" w:hAnsi="Arial" w:cs="Arial"/>
          <w:sz w:val="24"/>
          <w:szCs w:val="24"/>
        </w:rPr>
        <w:tab/>
      </w:r>
    </w:p>
    <w:p w14:paraId="57D27A02" w14:textId="77777777" w:rsidR="00691100" w:rsidRDefault="00691100" w:rsidP="00691100">
      <w:pPr>
        <w:pStyle w:val="Sisennettyleipteksti"/>
        <w:ind w:firstLine="1"/>
        <w:rPr>
          <w:rFonts w:ascii="Arial" w:hAnsi="Arial" w:cs="Arial"/>
          <w:b/>
          <w:sz w:val="24"/>
          <w:szCs w:val="24"/>
        </w:rPr>
      </w:pPr>
    </w:p>
    <w:p w14:paraId="409F9616" w14:textId="62C30438" w:rsidR="00691100" w:rsidRDefault="00691100" w:rsidP="00691100">
      <w:pPr>
        <w:pStyle w:val="Sisennettyleipteksti"/>
        <w:ind w:left="0"/>
        <w:rPr>
          <w:rFonts w:ascii="Arial" w:hAnsi="Arial" w:cs="Arial"/>
          <w:b/>
          <w:sz w:val="24"/>
          <w:szCs w:val="24"/>
        </w:rPr>
      </w:pPr>
      <w:r>
        <w:rPr>
          <w:rFonts w:ascii="Arial" w:hAnsi="Arial" w:cs="Arial"/>
          <w:b/>
          <w:sz w:val="24"/>
          <w:szCs w:val="24"/>
        </w:rPr>
        <w:t>39 §</w:t>
      </w:r>
      <w:r>
        <w:rPr>
          <w:rFonts w:ascii="Arial" w:hAnsi="Arial" w:cs="Arial"/>
          <w:b/>
          <w:sz w:val="24"/>
          <w:szCs w:val="24"/>
        </w:rPr>
        <w:tab/>
        <w:t>MUUT ASIAT</w:t>
      </w:r>
    </w:p>
    <w:p w14:paraId="6E85BA1F" w14:textId="77777777" w:rsidR="000128C2" w:rsidRDefault="000128C2" w:rsidP="00691100">
      <w:pPr>
        <w:pStyle w:val="Sisennettyleipteksti"/>
        <w:ind w:left="0"/>
        <w:rPr>
          <w:rFonts w:ascii="Arial" w:hAnsi="Arial" w:cs="Arial"/>
          <w:b/>
          <w:sz w:val="24"/>
          <w:szCs w:val="24"/>
        </w:rPr>
      </w:pPr>
    </w:p>
    <w:p w14:paraId="334A170F" w14:textId="2AE076BE" w:rsidR="000128C2" w:rsidRDefault="000128C2" w:rsidP="00691100">
      <w:pPr>
        <w:pStyle w:val="Sisennettyleipteksti"/>
        <w:ind w:left="0"/>
        <w:rPr>
          <w:rFonts w:ascii="Arial" w:hAnsi="Arial" w:cs="Arial"/>
          <w:bCs/>
          <w:sz w:val="24"/>
          <w:szCs w:val="24"/>
        </w:rPr>
      </w:pPr>
      <w:r>
        <w:rPr>
          <w:rFonts w:ascii="Arial" w:hAnsi="Arial" w:cs="Arial"/>
          <w:b/>
          <w:sz w:val="24"/>
          <w:szCs w:val="24"/>
        </w:rPr>
        <w:tab/>
      </w:r>
      <w:r w:rsidR="002064B0">
        <w:rPr>
          <w:rFonts w:ascii="Arial" w:hAnsi="Arial" w:cs="Arial"/>
          <w:bCs/>
          <w:sz w:val="24"/>
          <w:szCs w:val="24"/>
        </w:rPr>
        <w:t xml:space="preserve">6.3.23 </w:t>
      </w:r>
      <w:r w:rsidR="002064B0">
        <w:rPr>
          <w:rFonts w:ascii="Arial" w:hAnsi="Arial" w:cs="Arial"/>
          <w:bCs/>
          <w:sz w:val="24"/>
          <w:szCs w:val="24"/>
        </w:rPr>
        <w:t xml:space="preserve">olleesta </w:t>
      </w:r>
      <w:r>
        <w:rPr>
          <w:rFonts w:ascii="Arial" w:hAnsi="Arial" w:cs="Arial"/>
          <w:bCs/>
          <w:sz w:val="24"/>
          <w:szCs w:val="24"/>
        </w:rPr>
        <w:t>yhteistyöneuvotteluista</w:t>
      </w:r>
      <w:r w:rsidR="002064B0">
        <w:rPr>
          <w:rFonts w:ascii="Arial" w:hAnsi="Arial" w:cs="Arial"/>
          <w:bCs/>
          <w:sz w:val="24"/>
          <w:szCs w:val="24"/>
        </w:rPr>
        <w:t xml:space="preserve"> </w:t>
      </w:r>
      <w:r>
        <w:rPr>
          <w:rFonts w:ascii="Arial" w:hAnsi="Arial" w:cs="Arial"/>
          <w:bCs/>
          <w:sz w:val="24"/>
          <w:szCs w:val="24"/>
        </w:rPr>
        <w:t>Jokioisten ja Ypäjän kanssa</w:t>
      </w:r>
      <w:r w:rsidR="002064B0">
        <w:rPr>
          <w:rFonts w:ascii="Arial" w:hAnsi="Arial" w:cs="Arial"/>
          <w:bCs/>
          <w:sz w:val="24"/>
          <w:szCs w:val="24"/>
        </w:rPr>
        <w:t xml:space="preserve"> infoa</w:t>
      </w:r>
    </w:p>
    <w:p w14:paraId="71332772" w14:textId="77777777" w:rsidR="002064B0" w:rsidRDefault="002064B0" w:rsidP="00691100">
      <w:pPr>
        <w:pStyle w:val="Sisennettyleipteksti"/>
        <w:ind w:left="0"/>
        <w:rPr>
          <w:rFonts w:ascii="Arial" w:hAnsi="Arial" w:cs="Arial"/>
          <w:bCs/>
          <w:sz w:val="24"/>
          <w:szCs w:val="24"/>
        </w:rPr>
      </w:pPr>
    </w:p>
    <w:p w14:paraId="0E362E58" w14:textId="7BE19182" w:rsidR="002064B0" w:rsidRDefault="002064B0" w:rsidP="002064B0">
      <w:pPr>
        <w:pStyle w:val="Sisennettyleipteksti"/>
        <w:ind w:left="1300"/>
        <w:rPr>
          <w:rFonts w:ascii="Arial" w:hAnsi="Arial" w:cs="Arial"/>
          <w:bCs/>
          <w:sz w:val="24"/>
          <w:szCs w:val="24"/>
        </w:rPr>
      </w:pPr>
      <w:r>
        <w:rPr>
          <w:rFonts w:ascii="Arial" w:hAnsi="Arial" w:cs="Arial"/>
          <w:bCs/>
          <w:sz w:val="24"/>
          <w:szCs w:val="24"/>
        </w:rPr>
        <w:t>27.4.23 Ypäjällä yhteistyöneuvottelu, jossa kaikkien seurakuntien päätöksiä käsitellään</w:t>
      </w:r>
    </w:p>
    <w:p w14:paraId="3D6B6321" w14:textId="77777777" w:rsidR="002064B0" w:rsidRDefault="002064B0" w:rsidP="00691100">
      <w:pPr>
        <w:pStyle w:val="Sisennettyleipteksti"/>
        <w:ind w:left="0"/>
        <w:rPr>
          <w:rFonts w:ascii="Arial" w:hAnsi="Arial" w:cs="Arial"/>
          <w:bCs/>
          <w:sz w:val="24"/>
          <w:szCs w:val="24"/>
        </w:rPr>
      </w:pPr>
    </w:p>
    <w:p w14:paraId="36A522BC" w14:textId="1F9DC603" w:rsidR="002064B0" w:rsidRPr="000128C2" w:rsidRDefault="002064B0" w:rsidP="00691100">
      <w:pPr>
        <w:pStyle w:val="Sisennettyleipteksti"/>
        <w:ind w:left="0"/>
        <w:rPr>
          <w:rFonts w:ascii="Arial" w:hAnsi="Arial" w:cs="Arial"/>
          <w:bCs/>
          <w:sz w:val="24"/>
          <w:szCs w:val="24"/>
        </w:rPr>
      </w:pPr>
      <w:r>
        <w:rPr>
          <w:rFonts w:ascii="Arial" w:hAnsi="Arial" w:cs="Arial"/>
          <w:bCs/>
          <w:sz w:val="24"/>
          <w:szCs w:val="24"/>
        </w:rPr>
        <w:tab/>
      </w:r>
      <w:r w:rsidR="0044096E">
        <w:rPr>
          <w:rFonts w:ascii="Arial" w:hAnsi="Arial" w:cs="Arial"/>
          <w:bCs/>
          <w:sz w:val="24"/>
          <w:szCs w:val="24"/>
        </w:rPr>
        <w:t xml:space="preserve">26.4.23 </w:t>
      </w:r>
      <w:r>
        <w:rPr>
          <w:rFonts w:ascii="Arial" w:hAnsi="Arial" w:cs="Arial"/>
          <w:bCs/>
          <w:sz w:val="24"/>
          <w:szCs w:val="24"/>
        </w:rPr>
        <w:t>Luottamushenkilöiden yhteinen ilta, jossa mielipiteitä voisi käsitellä</w:t>
      </w:r>
    </w:p>
    <w:p w14:paraId="454DB165" w14:textId="77777777" w:rsidR="00691100" w:rsidRDefault="00691100" w:rsidP="00691100">
      <w:pPr>
        <w:pStyle w:val="Sisennettyleipteksti"/>
        <w:ind w:left="0"/>
        <w:rPr>
          <w:rFonts w:ascii="Arial" w:hAnsi="Arial" w:cs="Arial"/>
          <w:b/>
          <w:sz w:val="24"/>
          <w:szCs w:val="24"/>
        </w:rPr>
      </w:pPr>
    </w:p>
    <w:p w14:paraId="509B3CA4" w14:textId="77777777" w:rsidR="00691100" w:rsidRDefault="00691100" w:rsidP="00691100">
      <w:pPr>
        <w:pStyle w:val="Sisennettyleipteksti"/>
        <w:ind w:left="0"/>
        <w:rPr>
          <w:color w:val="1F497D"/>
        </w:rPr>
      </w:pPr>
    </w:p>
    <w:p w14:paraId="6E724E52" w14:textId="3896208C" w:rsidR="00691100" w:rsidRDefault="00691100" w:rsidP="00691100">
      <w:pPr>
        <w:pStyle w:val="Sisennettyleipteksti"/>
        <w:ind w:left="0"/>
        <w:rPr>
          <w:rFonts w:ascii="Arial" w:hAnsi="Arial" w:cs="Arial"/>
          <w:sz w:val="24"/>
          <w:szCs w:val="24"/>
        </w:rPr>
      </w:pPr>
      <w:r>
        <w:rPr>
          <w:rFonts w:ascii="Arial" w:hAnsi="Arial" w:cs="Arial"/>
          <w:sz w:val="24"/>
          <w:szCs w:val="24"/>
        </w:rPr>
        <w:tab/>
        <w:t>Seuraava kokous</w:t>
      </w:r>
      <w:r w:rsidR="00BE7157">
        <w:rPr>
          <w:rFonts w:ascii="Arial" w:hAnsi="Arial" w:cs="Arial"/>
          <w:sz w:val="24"/>
          <w:szCs w:val="24"/>
        </w:rPr>
        <w:t>: 23.3.2023</w:t>
      </w:r>
      <w:r w:rsidR="00833C0C">
        <w:rPr>
          <w:rFonts w:ascii="Arial" w:hAnsi="Arial" w:cs="Arial"/>
          <w:sz w:val="24"/>
          <w:szCs w:val="24"/>
        </w:rPr>
        <w:t xml:space="preserve"> (tilinpäätös)</w:t>
      </w:r>
    </w:p>
    <w:p w14:paraId="32338B76" w14:textId="77777777" w:rsidR="00691100" w:rsidRDefault="00691100" w:rsidP="00691100">
      <w:pPr>
        <w:pStyle w:val="Sisennettyleipteksti"/>
        <w:ind w:left="0"/>
        <w:rPr>
          <w:rFonts w:ascii="Arial" w:hAnsi="Arial" w:cs="Arial"/>
          <w:sz w:val="24"/>
          <w:szCs w:val="24"/>
        </w:rPr>
      </w:pPr>
    </w:p>
    <w:p w14:paraId="7E7A0874" w14:textId="77777777" w:rsidR="00691100" w:rsidRPr="009E0027" w:rsidRDefault="00691100" w:rsidP="00691100">
      <w:pPr>
        <w:pStyle w:val="Sisennettyleipteksti"/>
        <w:ind w:left="0"/>
        <w:rPr>
          <w:rFonts w:ascii="Arial" w:hAnsi="Arial" w:cs="Arial"/>
          <w:sz w:val="24"/>
          <w:szCs w:val="24"/>
        </w:rPr>
      </w:pPr>
    </w:p>
    <w:p w14:paraId="2AA33B22" w14:textId="77777777" w:rsidR="00691100" w:rsidRDefault="00691100" w:rsidP="00691100">
      <w:pPr>
        <w:pStyle w:val="Sisennettyleipteksti"/>
        <w:ind w:left="0"/>
        <w:rPr>
          <w:color w:val="1F497D"/>
        </w:rPr>
      </w:pPr>
    </w:p>
    <w:p w14:paraId="53205DE5" w14:textId="77777777" w:rsidR="00691100" w:rsidRDefault="00691100" w:rsidP="00691100">
      <w:pPr>
        <w:pStyle w:val="Sisennettyleipteksti"/>
        <w:ind w:left="0"/>
        <w:rPr>
          <w:rFonts w:ascii="Arial" w:hAnsi="Arial" w:cs="Arial"/>
          <w:b/>
          <w:sz w:val="24"/>
          <w:szCs w:val="24"/>
        </w:rPr>
      </w:pPr>
    </w:p>
    <w:p w14:paraId="1BBEEC2A" w14:textId="77777777" w:rsidR="00691100" w:rsidRPr="0028358E" w:rsidRDefault="00691100" w:rsidP="00691100">
      <w:pPr>
        <w:pStyle w:val="Sisennettyleipteksti"/>
        <w:ind w:left="0"/>
        <w:rPr>
          <w:rFonts w:ascii="Arial" w:hAnsi="Arial" w:cs="Arial"/>
          <w:sz w:val="24"/>
          <w:szCs w:val="24"/>
        </w:rPr>
      </w:pPr>
      <w:r>
        <w:rPr>
          <w:rFonts w:ascii="Arial" w:hAnsi="Arial" w:cs="Arial"/>
          <w:b/>
          <w:sz w:val="24"/>
          <w:szCs w:val="24"/>
        </w:rPr>
        <w:t>40 §</w:t>
      </w:r>
      <w:r>
        <w:rPr>
          <w:rFonts w:ascii="Arial" w:hAnsi="Arial" w:cs="Arial"/>
          <w:b/>
          <w:sz w:val="24"/>
          <w:szCs w:val="24"/>
        </w:rPr>
        <w:tab/>
      </w:r>
      <w:r w:rsidRPr="0028358E">
        <w:rPr>
          <w:rFonts w:ascii="Arial" w:hAnsi="Arial" w:cs="Arial"/>
          <w:b/>
          <w:sz w:val="24"/>
          <w:szCs w:val="24"/>
        </w:rPr>
        <w:t>MUUTOKSENHAKUMENETTELY</w:t>
      </w:r>
    </w:p>
    <w:p w14:paraId="0676D629" w14:textId="77777777" w:rsidR="00691100" w:rsidRPr="0028358E" w:rsidRDefault="00691100" w:rsidP="00691100">
      <w:pPr>
        <w:rPr>
          <w:rFonts w:ascii="Arial" w:hAnsi="Arial" w:cs="Arial"/>
          <w:sz w:val="24"/>
          <w:szCs w:val="24"/>
        </w:rPr>
      </w:pPr>
    </w:p>
    <w:p w14:paraId="1802A0A3" w14:textId="77777777" w:rsidR="00691100" w:rsidRDefault="00691100" w:rsidP="00691100">
      <w:pPr>
        <w:widowControl w:val="0"/>
        <w:ind w:left="2608" w:hanging="1304"/>
        <w:jc w:val="both"/>
        <w:rPr>
          <w:rFonts w:ascii="Arial" w:hAnsi="Arial" w:cs="Arial"/>
          <w:b/>
          <w:snapToGrid w:val="0"/>
          <w:sz w:val="24"/>
          <w:szCs w:val="24"/>
        </w:rPr>
      </w:pPr>
    </w:p>
    <w:p w14:paraId="37D95A77" w14:textId="226D1459" w:rsidR="00691100" w:rsidRPr="0028358E" w:rsidRDefault="00691100" w:rsidP="00691100">
      <w:pPr>
        <w:widowControl w:val="0"/>
        <w:ind w:left="2608" w:hanging="1304"/>
        <w:jc w:val="both"/>
        <w:rPr>
          <w:rFonts w:ascii="Arial" w:hAnsi="Arial" w:cs="Arial"/>
          <w:b/>
          <w:snapToGrid w:val="0"/>
          <w:sz w:val="24"/>
          <w:szCs w:val="24"/>
        </w:rPr>
      </w:pPr>
      <w:r w:rsidRPr="0028358E">
        <w:rPr>
          <w:rFonts w:ascii="Arial" w:hAnsi="Arial" w:cs="Arial"/>
          <w:b/>
          <w:snapToGrid w:val="0"/>
          <w:sz w:val="24"/>
          <w:szCs w:val="24"/>
        </w:rPr>
        <w:t xml:space="preserve">ESITYS: </w:t>
      </w:r>
      <w:r w:rsidRPr="0028358E">
        <w:rPr>
          <w:rFonts w:ascii="Arial" w:hAnsi="Arial" w:cs="Arial"/>
          <w:snapToGrid w:val="0"/>
          <w:sz w:val="24"/>
          <w:szCs w:val="24"/>
        </w:rPr>
        <w:t>Puheenjohtaja antaa oikaisuvaat</w:t>
      </w:r>
      <w:r>
        <w:rPr>
          <w:rFonts w:ascii="Arial" w:hAnsi="Arial" w:cs="Arial"/>
          <w:snapToGrid w:val="0"/>
          <w:sz w:val="24"/>
          <w:szCs w:val="24"/>
        </w:rPr>
        <w:t>imusohjeet ja</w:t>
      </w:r>
      <w:r w:rsidR="000128C2">
        <w:rPr>
          <w:rFonts w:ascii="Arial" w:hAnsi="Arial" w:cs="Arial"/>
          <w:snapToGrid w:val="0"/>
          <w:sz w:val="24"/>
          <w:szCs w:val="24"/>
        </w:rPr>
        <w:t xml:space="preserve"> </w:t>
      </w:r>
      <w:r>
        <w:rPr>
          <w:rFonts w:ascii="Arial" w:hAnsi="Arial" w:cs="Arial"/>
          <w:snapToGrid w:val="0"/>
          <w:sz w:val="24"/>
          <w:szCs w:val="24"/>
        </w:rPr>
        <w:t>valitusosoituksen pöyt</w:t>
      </w:r>
      <w:r w:rsidRPr="0028358E">
        <w:rPr>
          <w:rFonts w:ascii="Arial" w:hAnsi="Arial" w:cs="Arial"/>
          <w:snapToGrid w:val="0"/>
          <w:sz w:val="24"/>
          <w:szCs w:val="24"/>
        </w:rPr>
        <w:t>äkirjaan liitettävän liitteen mukaisesti.</w:t>
      </w:r>
    </w:p>
    <w:p w14:paraId="28706B7C" w14:textId="77777777" w:rsidR="00691100" w:rsidRPr="0028358E" w:rsidRDefault="00691100" w:rsidP="00691100">
      <w:pPr>
        <w:widowControl w:val="0"/>
        <w:jc w:val="both"/>
        <w:rPr>
          <w:rFonts w:ascii="Arial" w:hAnsi="Arial" w:cs="Arial"/>
          <w:b/>
          <w:snapToGrid w:val="0"/>
          <w:sz w:val="24"/>
          <w:szCs w:val="24"/>
        </w:rPr>
      </w:pPr>
    </w:p>
    <w:p w14:paraId="7BD84F3B" w14:textId="1B07DCB3" w:rsidR="00691100" w:rsidRDefault="00691100" w:rsidP="00691100">
      <w:pPr>
        <w:widowControl w:val="0"/>
        <w:ind w:left="2608" w:hanging="1304"/>
      </w:pPr>
      <w:r w:rsidRPr="0028358E">
        <w:rPr>
          <w:rFonts w:ascii="Arial" w:hAnsi="Arial" w:cs="Arial"/>
          <w:b/>
          <w:snapToGrid w:val="0"/>
          <w:sz w:val="24"/>
          <w:szCs w:val="24"/>
        </w:rPr>
        <w:t>PÄÄTÖS:</w:t>
      </w:r>
      <w:r>
        <w:rPr>
          <w:rFonts w:ascii="Arial" w:hAnsi="Arial" w:cs="Arial"/>
          <w:b/>
          <w:snapToGrid w:val="0"/>
          <w:sz w:val="24"/>
          <w:szCs w:val="24"/>
        </w:rPr>
        <w:t xml:space="preserve"> Oikaisuvaatimusohje</w:t>
      </w:r>
      <w:r>
        <w:rPr>
          <w:rFonts w:ascii="Arial" w:hAnsi="Arial" w:cs="Arial"/>
          <w:b/>
          <w:sz w:val="24"/>
          <w:szCs w:val="24"/>
        </w:rPr>
        <w:t xml:space="preserve"> ja valitusosoitus ovat pöytäkirjan liitteenä numero</w:t>
      </w:r>
      <w:r>
        <w:rPr>
          <w:rFonts w:ascii="Arial" w:hAnsi="Arial" w:cs="Arial"/>
          <w:b/>
          <w:color w:val="000000"/>
          <w:sz w:val="24"/>
          <w:szCs w:val="24"/>
        </w:rPr>
        <w:t xml:space="preserve"> 3</w:t>
      </w:r>
      <w:r w:rsidR="0044096E">
        <w:rPr>
          <w:rFonts w:ascii="Arial" w:hAnsi="Arial" w:cs="Arial"/>
          <w:b/>
          <w:color w:val="000000"/>
          <w:sz w:val="24"/>
          <w:szCs w:val="24"/>
        </w:rPr>
        <w:t>. Pykälät 30-37</w:t>
      </w:r>
    </w:p>
    <w:p w14:paraId="34648CCF" w14:textId="77777777" w:rsidR="00691100" w:rsidRPr="0028358E" w:rsidRDefault="00691100" w:rsidP="00691100">
      <w:pPr>
        <w:widowControl w:val="0"/>
        <w:ind w:left="2608" w:hanging="1304"/>
        <w:rPr>
          <w:rFonts w:ascii="Arial" w:hAnsi="Arial" w:cs="Arial"/>
          <w:b/>
          <w:snapToGrid w:val="0"/>
          <w:sz w:val="24"/>
          <w:szCs w:val="24"/>
        </w:rPr>
      </w:pPr>
    </w:p>
    <w:p w14:paraId="107ABD24" w14:textId="77777777" w:rsidR="00691100" w:rsidRDefault="00691100" w:rsidP="00691100">
      <w:pPr>
        <w:pStyle w:val="Sisennettyleipteksti"/>
        <w:ind w:left="0"/>
        <w:rPr>
          <w:rFonts w:ascii="Arial" w:hAnsi="Arial" w:cs="Arial"/>
          <w:b/>
          <w:sz w:val="24"/>
          <w:szCs w:val="24"/>
        </w:rPr>
      </w:pPr>
    </w:p>
    <w:p w14:paraId="4FB6BCAF" w14:textId="77777777" w:rsidR="00691100" w:rsidRDefault="00691100" w:rsidP="00691100">
      <w:pPr>
        <w:pStyle w:val="Sisennettyleipteksti"/>
        <w:ind w:left="0"/>
        <w:rPr>
          <w:rFonts w:ascii="Arial" w:hAnsi="Arial" w:cs="Arial"/>
          <w:b/>
          <w:sz w:val="24"/>
          <w:szCs w:val="24"/>
        </w:rPr>
      </w:pPr>
    </w:p>
    <w:p w14:paraId="30715EAA" w14:textId="77777777" w:rsidR="00691100" w:rsidRDefault="00691100" w:rsidP="00691100">
      <w:pPr>
        <w:pStyle w:val="Sisennettyleipteksti"/>
        <w:ind w:left="0"/>
        <w:rPr>
          <w:rFonts w:ascii="Arial" w:hAnsi="Arial" w:cs="Arial"/>
          <w:b/>
          <w:sz w:val="24"/>
          <w:szCs w:val="24"/>
        </w:rPr>
      </w:pPr>
    </w:p>
    <w:p w14:paraId="0849787A" w14:textId="77777777" w:rsidR="00691100" w:rsidRDefault="00691100" w:rsidP="00691100">
      <w:pPr>
        <w:pStyle w:val="Sisennettyleipteksti"/>
        <w:ind w:left="0"/>
        <w:rPr>
          <w:rFonts w:ascii="Arial" w:hAnsi="Arial" w:cs="Arial"/>
          <w:b/>
          <w:sz w:val="24"/>
          <w:szCs w:val="24"/>
        </w:rPr>
      </w:pPr>
    </w:p>
    <w:p w14:paraId="059F9633" w14:textId="77777777" w:rsidR="00691100" w:rsidRDefault="00691100" w:rsidP="00691100">
      <w:pPr>
        <w:pStyle w:val="Sisennettyleipteksti"/>
        <w:ind w:left="0"/>
        <w:rPr>
          <w:rFonts w:ascii="Arial" w:hAnsi="Arial" w:cs="Arial"/>
          <w:b/>
          <w:sz w:val="24"/>
          <w:szCs w:val="24"/>
        </w:rPr>
      </w:pPr>
    </w:p>
    <w:p w14:paraId="5651C6A4" w14:textId="77777777" w:rsidR="00691100" w:rsidRDefault="00691100" w:rsidP="00691100">
      <w:pPr>
        <w:pStyle w:val="Sisennettyleipteksti"/>
        <w:ind w:left="0"/>
        <w:rPr>
          <w:rFonts w:ascii="Arial" w:hAnsi="Arial" w:cs="Arial"/>
          <w:b/>
          <w:sz w:val="24"/>
          <w:szCs w:val="24"/>
        </w:rPr>
      </w:pPr>
    </w:p>
    <w:p w14:paraId="3DA39141" w14:textId="77777777" w:rsidR="00691100" w:rsidRDefault="00691100" w:rsidP="00691100">
      <w:pPr>
        <w:pStyle w:val="Sisennettyleipteksti"/>
        <w:ind w:left="0"/>
        <w:rPr>
          <w:rFonts w:ascii="Arial" w:hAnsi="Arial" w:cs="Arial"/>
          <w:b/>
          <w:sz w:val="24"/>
          <w:szCs w:val="24"/>
        </w:rPr>
      </w:pPr>
    </w:p>
    <w:p w14:paraId="1FECC4B6" w14:textId="77777777" w:rsidR="00691100" w:rsidRDefault="00691100" w:rsidP="00691100">
      <w:pPr>
        <w:pStyle w:val="Sisennettyleipteksti"/>
        <w:ind w:left="0"/>
        <w:rPr>
          <w:rFonts w:ascii="Arial" w:hAnsi="Arial" w:cs="Arial"/>
          <w:b/>
          <w:sz w:val="24"/>
          <w:szCs w:val="24"/>
        </w:rPr>
      </w:pPr>
    </w:p>
    <w:p w14:paraId="59433649" w14:textId="77777777" w:rsidR="00691100" w:rsidRDefault="00691100" w:rsidP="00691100">
      <w:pPr>
        <w:pStyle w:val="Sisennettyleipteksti"/>
        <w:ind w:left="0"/>
        <w:rPr>
          <w:rFonts w:ascii="Arial" w:hAnsi="Arial" w:cs="Arial"/>
          <w:b/>
          <w:sz w:val="24"/>
          <w:szCs w:val="24"/>
        </w:rPr>
      </w:pPr>
    </w:p>
    <w:p w14:paraId="028662E5" w14:textId="77777777" w:rsidR="00691100" w:rsidRPr="0028358E" w:rsidRDefault="00691100" w:rsidP="00691100">
      <w:pPr>
        <w:pStyle w:val="Sisennettyleipteksti"/>
        <w:ind w:left="0"/>
        <w:rPr>
          <w:rFonts w:ascii="Arial" w:hAnsi="Arial" w:cs="Arial"/>
          <w:sz w:val="24"/>
          <w:szCs w:val="24"/>
        </w:rPr>
      </w:pPr>
      <w:r>
        <w:rPr>
          <w:rFonts w:ascii="Arial" w:hAnsi="Arial" w:cs="Arial"/>
          <w:b/>
          <w:sz w:val="24"/>
          <w:szCs w:val="24"/>
        </w:rPr>
        <w:t>41</w:t>
      </w:r>
      <w:r w:rsidRPr="0028358E">
        <w:rPr>
          <w:rFonts w:ascii="Arial" w:hAnsi="Arial" w:cs="Arial"/>
          <w:b/>
          <w:sz w:val="24"/>
          <w:szCs w:val="24"/>
        </w:rPr>
        <w:t xml:space="preserve"> § </w:t>
      </w:r>
      <w:r w:rsidRPr="0028358E">
        <w:rPr>
          <w:rFonts w:ascii="Arial" w:hAnsi="Arial" w:cs="Arial"/>
          <w:b/>
          <w:sz w:val="24"/>
          <w:szCs w:val="24"/>
        </w:rPr>
        <w:tab/>
        <w:t>KOKOUKSEN PÄÄTTÄMINEN</w:t>
      </w:r>
    </w:p>
    <w:p w14:paraId="788C8C88" w14:textId="77777777" w:rsidR="00691100" w:rsidRPr="0028358E" w:rsidRDefault="00691100" w:rsidP="00691100">
      <w:pPr>
        <w:widowControl w:val="0"/>
        <w:rPr>
          <w:rFonts w:ascii="Arial" w:hAnsi="Arial" w:cs="Arial"/>
          <w:b/>
          <w:snapToGrid w:val="0"/>
          <w:sz w:val="24"/>
          <w:szCs w:val="24"/>
        </w:rPr>
      </w:pPr>
    </w:p>
    <w:p w14:paraId="42F83718" w14:textId="77777777" w:rsidR="00691100" w:rsidRDefault="00691100" w:rsidP="00691100">
      <w:pPr>
        <w:widowControl w:val="0"/>
        <w:ind w:left="2608" w:hanging="1304"/>
        <w:rPr>
          <w:rFonts w:ascii="Arial" w:hAnsi="Arial" w:cs="Arial"/>
          <w:snapToGrid w:val="0"/>
          <w:sz w:val="24"/>
          <w:szCs w:val="24"/>
        </w:rPr>
      </w:pPr>
      <w:r w:rsidRPr="0028358E">
        <w:rPr>
          <w:rFonts w:ascii="Arial" w:hAnsi="Arial" w:cs="Arial"/>
          <w:b/>
          <w:snapToGrid w:val="0"/>
          <w:sz w:val="24"/>
          <w:szCs w:val="24"/>
        </w:rPr>
        <w:t>ESITYS</w:t>
      </w:r>
      <w:r w:rsidRPr="0028358E">
        <w:rPr>
          <w:rFonts w:ascii="Arial" w:hAnsi="Arial" w:cs="Arial"/>
          <w:snapToGrid w:val="0"/>
          <w:sz w:val="24"/>
          <w:szCs w:val="24"/>
        </w:rPr>
        <w:t>:</w:t>
      </w:r>
      <w:r w:rsidRPr="0028358E">
        <w:rPr>
          <w:rFonts w:ascii="Arial" w:hAnsi="Arial" w:cs="Arial"/>
          <w:snapToGrid w:val="0"/>
          <w:sz w:val="24"/>
          <w:szCs w:val="24"/>
        </w:rPr>
        <w:tab/>
      </w:r>
      <w:r>
        <w:rPr>
          <w:rFonts w:ascii="Arial" w:hAnsi="Arial" w:cs="Arial"/>
          <w:snapToGrid w:val="0"/>
          <w:sz w:val="24"/>
          <w:szCs w:val="24"/>
        </w:rPr>
        <w:t>Puheenjohtaja päättää kokouksen</w:t>
      </w:r>
    </w:p>
    <w:p w14:paraId="47665DAC" w14:textId="77777777" w:rsidR="00691100" w:rsidRDefault="00691100" w:rsidP="00691100">
      <w:pPr>
        <w:widowControl w:val="0"/>
        <w:ind w:left="2608" w:hanging="1304"/>
        <w:rPr>
          <w:rFonts w:ascii="Arial" w:hAnsi="Arial" w:cs="Arial"/>
          <w:snapToGrid w:val="0"/>
          <w:sz w:val="24"/>
          <w:szCs w:val="24"/>
        </w:rPr>
      </w:pPr>
    </w:p>
    <w:p w14:paraId="3D24740A" w14:textId="77777777" w:rsidR="00691100" w:rsidRDefault="00691100" w:rsidP="00691100">
      <w:pPr>
        <w:widowControl w:val="0"/>
        <w:ind w:left="2608" w:hanging="1304"/>
        <w:rPr>
          <w:rFonts w:ascii="Arial" w:hAnsi="Arial" w:cs="Arial"/>
          <w:snapToGrid w:val="0"/>
          <w:sz w:val="24"/>
          <w:szCs w:val="24"/>
        </w:rPr>
      </w:pPr>
    </w:p>
    <w:p w14:paraId="3A847455" w14:textId="77777777" w:rsidR="00691100" w:rsidRDefault="00691100" w:rsidP="00691100">
      <w:pPr>
        <w:widowControl w:val="0"/>
        <w:ind w:left="2608" w:hanging="1304"/>
        <w:rPr>
          <w:rFonts w:ascii="Arial" w:hAnsi="Arial" w:cs="Arial"/>
          <w:snapToGrid w:val="0"/>
          <w:sz w:val="24"/>
          <w:szCs w:val="24"/>
        </w:rPr>
      </w:pPr>
    </w:p>
    <w:p w14:paraId="066FAC69" w14:textId="77777777" w:rsidR="00691100" w:rsidRDefault="00691100" w:rsidP="00691100">
      <w:pPr>
        <w:widowControl w:val="0"/>
        <w:ind w:left="2608" w:hanging="1304"/>
        <w:rPr>
          <w:rFonts w:ascii="Arial" w:hAnsi="Arial" w:cs="Arial"/>
          <w:snapToGrid w:val="0"/>
          <w:sz w:val="24"/>
          <w:szCs w:val="24"/>
        </w:rPr>
      </w:pPr>
    </w:p>
    <w:p w14:paraId="0535EF39" w14:textId="77777777" w:rsidR="00691100" w:rsidRDefault="00691100" w:rsidP="00691100">
      <w:pPr>
        <w:widowControl w:val="0"/>
        <w:ind w:left="2608" w:hanging="1304"/>
        <w:rPr>
          <w:rFonts w:ascii="Arial" w:hAnsi="Arial" w:cs="Arial"/>
          <w:snapToGrid w:val="0"/>
          <w:sz w:val="24"/>
          <w:szCs w:val="24"/>
        </w:rPr>
      </w:pPr>
    </w:p>
    <w:p w14:paraId="0126FE3B" w14:textId="27459D33" w:rsidR="00691100" w:rsidRPr="00AD5D8A" w:rsidRDefault="00691100" w:rsidP="00691100">
      <w:pPr>
        <w:widowControl w:val="0"/>
        <w:rPr>
          <w:rFonts w:ascii="Arial" w:hAnsi="Arial" w:cs="Arial"/>
          <w:b/>
          <w:snapToGrid w:val="0"/>
          <w:sz w:val="24"/>
          <w:szCs w:val="24"/>
        </w:rPr>
        <w:sectPr w:rsidR="00691100" w:rsidRPr="00AD5D8A" w:rsidSect="00B12CC8">
          <w:headerReference w:type="even" r:id="rId7"/>
          <w:headerReference w:type="default" r:id="rId8"/>
          <w:footerReference w:type="default" r:id="rId9"/>
          <w:pgSz w:w="11906" w:h="16838"/>
          <w:pgMar w:top="1418" w:right="1021" w:bottom="1418" w:left="1134" w:header="708" w:footer="708" w:gutter="0"/>
          <w:pgNumType w:start="1"/>
          <w:cols w:space="708"/>
        </w:sectPr>
      </w:pPr>
      <w:r w:rsidRPr="0028358E">
        <w:rPr>
          <w:rFonts w:ascii="Arial" w:hAnsi="Arial" w:cs="Arial"/>
          <w:b/>
          <w:snapToGrid w:val="0"/>
          <w:sz w:val="24"/>
          <w:szCs w:val="24"/>
        </w:rPr>
        <w:t>PÄÄTÖS:</w:t>
      </w:r>
      <w:r>
        <w:rPr>
          <w:rFonts w:ascii="Arial" w:hAnsi="Arial" w:cs="Arial"/>
          <w:b/>
          <w:snapToGrid w:val="0"/>
          <w:sz w:val="24"/>
          <w:szCs w:val="24"/>
        </w:rPr>
        <w:tab/>
        <w:t>Puheenjohtaja päätti kokouksen klo:</w:t>
      </w:r>
      <w:r w:rsidR="0096341C">
        <w:rPr>
          <w:rFonts w:ascii="Arial" w:hAnsi="Arial" w:cs="Arial"/>
          <w:b/>
          <w:snapToGrid w:val="0"/>
          <w:sz w:val="24"/>
          <w:szCs w:val="24"/>
        </w:rPr>
        <w:t xml:space="preserve"> 19.57</w:t>
      </w:r>
    </w:p>
    <w:p w14:paraId="4FF3CA77" w14:textId="77777777" w:rsidR="00691100" w:rsidRDefault="00691100" w:rsidP="00691100"/>
    <w:p w14:paraId="49946C3B" w14:textId="77777777" w:rsidR="002C0AAD" w:rsidRDefault="002C0AAD" w:rsidP="002C0AAD">
      <w:pPr>
        <w:tabs>
          <w:tab w:val="left" w:pos="8460"/>
        </w:tabs>
      </w:pPr>
      <w:r>
        <w:rPr>
          <w:b/>
          <w:color w:val="000000"/>
        </w:rPr>
        <w:t>Humppilan seurakunta</w:t>
      </w:r>
      <w:r>
        <w:rPr>
          <w:b/>
          <w:color w:val="000000"/>
        </w:rPr>
        <w:tab/>
      </w:r>
      <w:r w:rsidRPr="001A748C">
        <w:rPr>
          <w:b/>
        </w:rPr>
        <w:t xml:space="preserve">                LIITE  </w:t>
      </w:r>
      <w:r>
        <w:tab/>
      </w:r>
    </w:p>
    <w:p w14:paraId="5E08E34E" w14:textId="77777777" w:rsidR="002C0AAD" w:rsidRDefault="002C0AAD" w:rsidP="002C0AAD">
      <w:pPr>
        <w:tabs>
          <w:tab w:val="left" w:pos="8460"/>
        </w:tabs>
      </w:pPr>
      <w:r>
        <w:t>OIKAISUVAATIMUSOHJEET JA VALITUSOSOITUS</w:t>
      </w:r>
    </w:p>
    <w:p w14:paraId="1605194E" w14:textId="77777777" w:rsidR="002C0AAD" w:rsidRDefault="002C0AAD" w:rsidP="002C0AAD">
      <w:pPr>
        <w:tabs>
          <w:tab w:val="left" w:pos="5040"/>
          <w:tab w:val="left" w:pos="7200"/>
        </w:tabs>
      </w:pPr>
      <w:r>
        <w:rPr>
          <w:b/>
        </w:rPr>
        <w:t>Kirkkoneuvosto</w:t>
      </w:r>
      <w:r>
        <w:rPr>
          <w:b/>
        </w:rPr>
        <w:tab/>
      </w:r>
      <w:r>
        <w:t>Kokouspäivämäärä</w:t>
      </w:r>
      <w:r>
        <w:tab/>
        <w:t xml:space="preserve">Pöytäkirjan pykälä </w:t>
      </w:r>
    </w:p>
    <w:p w14:paraId="5CA88360" w14:textId="77777777" w:rsidR="002C0AAD" w:rsidRDefault="002C0AAD" w:rsidP="002C0AAD">
      <w:pPr>
        <w:tabs>
          <w:tab w:val="left" w:pos="5040"/>
          <w:tab w:val="left" w:pos="7200"/>
        </w:tabs>
      </w:pPr>
      <w:r>
        <w:rPr>
          <w:b/>
        </w:rPr>
        <w:tab/>
        <w:t xml:space="preserve">    11.1.2023</w:t>
      </w:r>
      <w:r>
        <w:rPr>
          <w:b/>
        </w:rPr>
        <w:tab/>
        <w:t xml:space="preserve">    13 §</w:t>
      </w:r>
    </w:p>
    <w:p w14:paraId="47C4E300" w14:textId="77777777" w:rsidR="002C0AAD" w:rsidRDefault="002C0AAD" w:rsidP="002C0AAD">
      <w:pPr>
        <w:tabs>
          <w:tab w:val="left" w:pos="5220"/>
          <w:tab w:val="left" w:pos="7200"/>
          <w:tab w:val="left" w:pos="8460"/>
        </w:tabs>
      </w:pPr>
    </w:p>
    <w:p w14:paraId="67454AC5" w14:textId="77777777" w:rsidR="002C0AAD" w:rsidRDefault="002C0AAD" w:rsidP="002C0AAD">
      <w:pPr>
        <w:pStyle w:val="Otsikko2"/>
        <w:keepLines w:val="0"/>
        <w:numPr>
          <w:ilvl w:val="1"/>
          <w:numId w:val="0"/>
        </w:numPr>
        <w:tabs>
          <w:tab w:val="num" w:pos="0"/>
          <w:tab w:val="left" w:pos="5220"/>
          <w:tab w:val="left" w:pos="7200"/>
          <w:tab w:val="left" w:pos="8460"/>
        </w:tabs>
        <w:spacing w:before="0"/>
      </w:pPr>
      <w:r>
        <w:t>MUUTOKSENHAKUKIELLOT</w:t>
      </w:r>
    </w:p>
    <w:tbl>
      <w:tblPr>
        <w:tblW w:w="0" w:type="auto"/>
        <w:tblInd w:w="70" w:type="dxa"/>
        <w:tblLayout w:type="fixed"/>
        <w:tblCellMar>
          <w:top w:w="57" w:type="dxa"/>
          <w:left w:w="70" w:type="dxa"/>
          <w:right w:w="70" w:type="dxa"/>
        </w:tblCellMar>
        <w:tblLook w:val="0000" w:firstRow="0" w:lastRow="0" w:firstColumn="0" w:lastColumn="0" w:noHBand="0" w:noVBand="0"/>
      </w:tblPr>
      <w:tblGrid>
        <w:gridCol w:w="1440"/>
        <w:gridCol w:w="8641"/>
      </w:tblGrid>
      <w:tr w:rsidR="002C0AAD" w14:paraId="4B3259A1" w14:textId="77777777" w:rsidTr="006C35B9">
        <w:tc>
          <w:tcPr>
            <w:tcW w:w="1440" w:type="dxa"/>
            <w:tcBorders>
              <w:top w:val="single" w:sz="4" w:space="0" w:color="000000"/>
              <w:left w:val="single" w:sz="4" w:space="0" w:color="000000"/>
            </w:tcBorders>
            <w:shd w:val="clear" w:color="auto" w:fill="auto"/>
          </w:tcPr>
          <w:p w14:paraId="68524440" w14:textId="77777777" w:rsidR="002C0AAD" w:rsidRDefault="002C0AAD" w:rsidP="006C35B9">
            <w:pPr>
              <w:tabs>
                <w:tab w:val="left" w:pos="5220"/>
                <w:tab w:val="left" w:pos="7200"/>
                <w:tab w:val="left" w:pos="8460"/>
              </w:tabs>
            </w:pPr>
            <w:r>
              <w:rPr>
                <w:b/>
                <w:bCs/>
              </w:rPr>
              <w:t>Kieltojen</w:t>
            </w:r>
          </w:p>
          <w:p w14:paraId="37113F8A" w14:textId="77777777" w:rsidR="002C0AAD" w:rsidRDefault="002C0AAD" w:rsidP="006C35B9">
            <w:pPr>
              <w:tabs>
                <w:tab w:val="left" w:pos="5220"/>
                <w:tab w:val="left" w:pos="7200"/>
                <w:tab w:val="left" w:pos="8460"/>
              </w:tabs>
            </w:pPr>
            <w:r>
              <w:rPr>
                <w:b/>
                <w:bCs/>
              </w:rPr>
              <w:t>perusteet</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2BBF6760" w14:textId="77777777" w:rsidR="002C0AAD" w:rsidRDefault="002C0AAD" w:rsidP="006C35B9">
            <w:pPr>
              <w:pStyle w:val="Leipteksti"/>
              <w:tabs>
                <w:tab w:val="left" w:pos="5220"/>
                <w:tab w:val="left" w:pos="7200"/>
                <w:tab w:val="left" w:pos="8460"/>
              </w:tabs>
            </w:pPr>
            <w:r>
              <w:rPr>
                <w:b/>
                <w:color w:val="000000"/>
                <w:u w:val="single"/>
              </w:rPr>
              <w:t>Valmistelua ja täytäntöönpanoa koskevat muutoksenhakukiellot</w:t>
            </w:r>
          </w:p>
          <w:p w14:paraId="68EDAA56" w14:textId="77777777" w:rsidR="002C0AAD" w:rsidRDefault="002C0AAD" w:rsidP="006C35B9">
            <w:pPr>
              <w:pStyle w:val="Leipteksti"/>
              <w:tabs>
                <w:tab w:val="left" w:pos="5220"/>
                <w:tab w:val="left" w:pos="7200"/>
                <w:tab w:val="left" w:pos="8460"/>
              </w:tabs>
            </w:pPr>
            <w:r>
              <w:rPr>
                <w:color w:val="000000"/>
              </w:rPr>
              <w:t xml:space="preserve">Seuraavista päätöksistä ei kirkkolain 24 luvun 5 §:n mukaan saa tehdä kirkollisvalitusta eikä hallintolainkäyttölain 5 §:n 1 momentin nojalla hallintovalitusta, koska päätös koskee vain valmistelua tai täytäntöönpanoa. Julkista hankintaa koskevasta päätöksestä ei saa tehdä julkisista hankinnoista annetun lain mukaista valitusta, koska päätös koskee yksinomaan hankintamenettelyn valmistelua. </w:t>
            </w:r>
          </w:p>
          <w:p w14:paraId="00AC84A1" w14:textId="77777777" w:rsidR="002C0AAD" w:rsidRDefault="002C0AAD" w:rsidP="006C35B9">
            <w:pPr>
              <w:pStyle w:val="Leipteksti"/>
              <w:tabs>
                <w:tab w:val="left" w:pos="5220"/>
                <w:tab w:val="left" w:pos="7200"/>
                <w:tab w:val="left" w:pos="8460"/>
              </w:tabs>
              <w:rPr>
                <w:color w:val="000000"/>
              </w:rPr>
            </w:pPr>
          </w:p>
          <w:p w14:paraId="7568D0BA" w14:textId="339E5FFB" w:rsidR="002C0AAD" w:rsidRDefault="002C0AAD" w:rsidP="006C35B9">
            <w:pPr>
              <w:tabs>
                <w:tab w:val="left" w:pos="5220"/>
                <w:tab w:val="left" w:pos="7200"/>
                <w:tab w:val="left" w:pos="8460"/>
              </w:tabs>
            </w:pPr>
            <w:r>
              <w:t>Pöytäkirjan pykälät</w:t>
            </w:r>
            <w:r>
              <w:rPr>
                <w:b/>
              </w:rPr>
              <w:t xml:space="preserve">: </w:t>
            </w:r>
            <w:r w:rsidR="000128C2" w:rsidRPr="000128C2">
              <w:rPr>
                <w:bCs/>
              </w:rPr>
              <w:t>27–28</w:t>
            </w:r>
          </w:p>
          <w:p w14:paraId="511C7146" w14:textId="77777777" w:rsidR="002C0AAD" w:rsidRDefault="002C0AAD" w:rsidP="006C35B9">
            <w:pPr>
              <w:tabs>
                <w:tab w:val="left" w:pos="5220"/>
                <w:tab w:val="left" w:pos="7200"/>
                <w:tab w:val="left" w:pos="8460"/>
              </w:tabs>
              <w:rPr>
                <w:b/>
              </w:rPr>
            </w:pPr>
          </w:p>
        </w:tc>
      </w:tr>
      <w:tr w:rsidR="002C0AAD" w14:paraId="70CE7465" w14:textId="77777777" w:rsidTr="006C35B9">
        <w:trPr>
          <w:cantSplit/>
          <w:trHeight w:val="735"/>
        </w:trPr>
        <w:tc>
          <w:tcPr>
            <w:tcW w:w="1440" w:type="dxa"/>
            <w:vMerge w:val="restart"/>
            <w:tcBorders>
              <w:left w:val="single" w:sz="4" w:space="0" w:color="000000"/>
              <w:bottom w:val="single" w:sz="4" w:space="0" w:color="000000"/>
            </w:tcBorders>
            <w:shd w:val="clear" w:color="auto" w:fill="auto"/>
          </w:tcPr>
          <w:p w14:paraId="65A54F1A" w14:textId="77777777" w:rsidR="002C0AAD" w:rsidRDefault="002C0AAD" w:rsidP="006C35B9">
            <w:pPr>
              <w:tabs>
                <w:tab w:val="left" w:pos="5220"/>
                <w:tab w:val="left" w:pos="7200"/>
                <w:tab w:val="left" w:pos="8460"/>
              </w:tabs>
              <w:snapToGrid w:val="0"/>
              <w:rPr>
                <w:b/>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11D87B94" w14:textId="77777777" w:rsidR="002C0AAD" w:rsidRDefault="002C0AAD" w:rsidP="006C35B9">
            <w:pPr>
              <w:tabs>
                <w:tab w:val="left" w:pos="5220"/>
                <w:tab w:val="left" w:pos="7200"/>
                <w:tab w:val="left" w:pos="8460"/>
              </w:tabs>
            </w:pPr>
            <w:r>
              <w:rPr>
                <w:b/>
                <w:u w:val="single"/>
              </w:rPr>
              <w:t>Oikaisuvaatimusoikeudesta aiheutuva valituskielto</w:t>
            </w:r>
          </w:p>
          <w:p w14:paraId="39099C28" w14:textId="77777777" w:rsidR="002C0AAD" w:rsidRDefault="002C0AAD" w:rsidP="006C35B9">
            <w:pPr>
              <w:tabs>
                <w:tab w:val="left" w:pos="5220"/>
                <w:tab w:val="left" w:pos="7200"/>
                <w:tab w:val="left" w:pos="8460"/>
              </w:tabs>
            </w:pPr>
            <w:r>
              <w:t>Koska päätöksestä voidaan tehdä kirkkolain 24 luvun 3 §:n 1 mom. mukaan kirjallinen oikaisuvaatimus, seuraaviin päätöksiin ei saa hakea muutosta valittamalla:</w:t>
            </w:r>
          </w:p>
          <w:p w14:paraId="40B877A2" w14:textId="77777777" w:rsidR="002C0AAD" w:rsidRDefault="002C0AAD" w:rsidP="006C35B9">
            <w:pPr>
              <w:tabs>
                <w:tab w:val="left" w:pos="5220"/>
                <w:tab w:val="left" w:pos="7200"/>
                <w:tab w:val="left" w:pos="8460"/>
              </w:tabs>
            </w:pPr>
          </w:p>
          <w:p w14:paraId="7FD2582A" w14:textId="0BD20BFD" w:rsidR="002C0AAD" w:rsidRDefault="002C0AAD" w:rsidP="006C35B9">
            <w:pPr>
              <w:tabs>
                <w:tab w:val="left" w:pos="5220"/>
                <w:tab w:val="left" w:pos="7200"/>
                <w:tab w:val="left" w:pos="8460"/>
              </w:tabs>
            </w:pPr>
            <w:r>
              <w:t>Pöytäkirjan pykälät:</w:t>
            </w:r>
            <w:r w:rsidR="000128C2">
              <w:t>27–28</w:t>
            </w:r>
          </w:p>
          <w:p w14:paraId="438D4D0D" w14:textId="77777777" w:rsidR="002C0AAD" w:rsidRDefault="002C0AAD" w:rsidP="006C35B9">
            <w:pPr>
              <w:tabs>
                <w:tab w:val="left" w:pos="5220"/>
                <w:tab w:val="left" w:pos="7200"/>
                <w:tab w:val="left" w:pos="8460"/>
              </w:tabs>
            </w:pPr>
          </w:p>
          <w:p w14:paraId="1ED1C710" w14:textId="77777777" w:rsidR="002C0AAD" w:rsidRDefault="002C0AAD" w:rsidP="006C35B9">
            <w:pPr>
              <w:tabs>
                <w:tab w:val="left" w:pos="5220"/>
                <w:tab w:val="left" w:pos="7200"/>
                <w:tab w:val="left" w:pos="8460"/>
              </w:tabs>
            </w:pPr>
          </w:p>
        </w:tc>
      </w:tr>
      <w:tr w:rsidR="002C0AAD" w14:paraId="494A05A7" w14:textId="77777777" w:rsidTr="006C35B9">
        <w:trPr>
          <w:cantSplit/>
          <w:trHeight w:val="735"/>
        </w:trPr>
        <w:tc>
          <w:tcPr>
            <w:tcW w:w="1440" w:type="dxa"/>
            <w:vMerge/>
            <w:tcBorders>
              <w:top w:val="single" w:sz="4" w:space="0" w:color="000000"/>
              <w:left w:val="single" w:sz="4" w:space="0" w:color="000000"/>
            </w:tcBorders>
            <w:shd w:val="clear" w:color="auto" w:fill="auto"/>
          </w:tcPr>
          <w:p w14:paraId="3B5440C0" w14:textId="77777777" w:rsidR="002C0AAD" w:rsidRDefault="002C0AAD" w:rsidP="006C35B9">
            <w:pPr>
              <w:tabs>
                <w:tab w:val="left" w:pos="5220"/>
                <w:tab w:val="left" w:pos="7200"/>
                <w:tab w:val="left" w:pos="8460"/>
              </w:tabs>
              <w:snapToGrid w:val="0"/>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2A44DB8B" w14:textId="77777777" w:rsidR="002C0AAD" w:rsidRDefault="002C0AAD" w:rsidP="006C35B9">
            <w:pPr>
              <w:tabs>
                <w:tab w:val="left" w:pos="5220"/>
                <w:tab w:val="left" w:pos="7200"/>
                <w:tab w:val="left" w:pos="8460"/>
              </w:tabs>
            </w:pPr>
            <w:r>
              <w:rPr>
                <w:b/>
                <w:u w:val="single"/>
              </w:rPr>
              <w:t>Alistusasiaa koskeva muutoksenhakukielto</w:t>
            </w:r>
          </w:p>
          <w:p w14:paraId="2EA73C83" w14:textId="77777777" w:rsidR="002C0AAD" w:rsidRDefault="002C0AAD" w:rsidP="006C35B9">
            <w:pPr>
              <w:tabs>
                <w:tab w:val="left" w:pos="5220"/>
                <w:tab w:val="left" w:pos="7200"/>
                <w:tab w:val="left" w:pos="8460"/>
              </w:tabs>
            </w:pPr>
            <w:r>
              <w:t>Kirkkolain 24 luvun 3 §:n 2 mom. mukaan oikaisuvaatimusta ei saa tehdä päätöksestä, joka alistetaan tuomiokapitulin tai kirkkohallituksen vahvistettavaksi.</w:t>
            </w:r>
          </w:p>
          <w:p w14:paraId="60C93F56" w14:textId="77777777" w:rsidR="002C0AAD" w:rsidRDefault="002C0AAD" w:rsidP="006C35B9">
            <w:pPr>
              <w:tabs>
                <w:tab w:val="left" w:pos="5220"/>
                <w:tab w:val="left" w:pos="7200"/>
                <w:tab w:val="left" w:pos="8460"/>
              </w:tabs>
            </w:pPr>
          </w:p>
          <w:p w14:paraId="238FA69A" w14:textId="77777777" w:rsidR="002C0AAD" w:rsidRDefault="002C0AAD" w:rsidP="006C35B9">
            <w:pPr>
              <w:tabs>
                <w:tab w:val="left" w:pos="5220"/>
                <w:tab w:val="left" w:pos="7200"/>
                <w:tab w:val="left" w:pos="8460"/>
              </w:tabs>
            </w:pPr>
            <w:r>
              <w:t xml:space="preserve">Pöytäkirjan pykälät: </w:t>
            </w:r>
          </w:p>
          <w:p w14:paraId="58F72C0C" w14:textId="77777777" w:rsidR="002C0AAD" w:rsidRDefault="002C0AAD" w:rsidP="006C35B9">
            <w:pPr>
              <w:tabs>
                <w:tab w:val="left" w:pos="5220"/>
                <w:tab w:val="left" w:pos="7200"/>
                <w:tab w:val="left" w:pos="8460"/>
              </w:tabs>
            </w:pPr>
          </w:p>
          <w:p w14:paraId="1D61BADA" w14:textId="77777777" w:rsidR="002C0AAD" w:rsidRDefault="002C0AAD" w:rsidP="006C35B9">
            <w:pPr>
              <w:tabs>
                <w:tab w:val="left" w:pos="5220"/>
                <w:tab w:val="left" w:pos="7200"/>
                <w:tab w:val="left" w:pos="8460"/>
              </w:tabs>
            </w:pPr>
          </w:p>
        </w:tc>
      </w:tr>
      <w:tr w:rsidR="002C0AAD" w14:paraId="7946D45D" w14:textId="77777777" w:rsidTr="006C35B9">
        <w:tc>
          <w:tcPr>
            <w:tcW w:w="1440" w:type="dxa"/>
            <w:tcBorders>
              <w:left w:val="single" w:sz="4" w:space="0" w:color="000000"/>
            </w:tcBorders>
            <w:shd w:val="clear" w:color="auto" w:fill="auto"/>
          </w:tcPr>
          <w:p w14:paraId="37C7A3F2" w14:textId="77777777" w:rsidR="002C0AAD" w:rsidRDefault="002C0AAD" w:rsidP="006C35B9">
            <w:pPr>
              <w:tabs>
                <w:tab w:val="left" w:pos="5220"/>
                <w:tab w:val="left" w:pos="7200"/>
                <w:tab w:val="left" w:pos="8460"/>
              </w:tabs>
              <w:snapToGrid w:val="0"/>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00E95150" w14:textId="77777777" w:rsidR="002C0AAD" w:rsidRDefault="002C0AAD" w:rsidP="006C35B9">
            <w:pPr>
              <w:tabs>
                <w:tab w:val="left" w:pos="5220"/>
                <w:tab w:val="left" w:pos="7200"/>
                <w:tab w:val="left" w:pos="8460"/>
              </w:tabs>
            </w:pPr>
            <w:r>
              <w:rPr>
                <w:b/>
                <w:color w:val="000000"/>
                <w:u w:val="single"/>
              </w:rPr>
              <w:t>Erikseen säädetyt muutoksenhakukiellot</w:t>
            </w:r>
          </w:p>
          <w:p w14:paraId="11E107BD" w14:textId="77777777" w:rsidR="002C0AAD" w:rsidRDefault="002C0AAD" w:rsidP="006C35B9">
            <w:pPr>
              <w:numPr>
                <w:ilvl w:val="0"/>
                <w:numId w:val="8"/>
              </w:numPr>
              <w:tabs>
                <w:tab w:val="left" w:pos="191"/>
                <w:tab w:val="left" w:pos="7200"/>
                <w:tab w:val="left" w:pos="8460"/>
              </w:tabs>
              <w:ind w:hanging="720"/>
            </w:pPr>
            <w:r>
              <w:t>Kirkkolain 24 luvun 14 §:n 2 mom:n,</w:t>
            </w:r>
          </w:p>
          <w:p w14:paraId="00F28E72" w14:textId="77777777" w:rsidR="002C0AAD" w:rsidRDefault="002C0AAD" w:rsidP="006C35B9">
            <w:pPr>
              <w:numPr>
                <w:ilvl w:val="0"/>
                <w:numId w:val="8"/>
              </w:numPr>
              <w:tabs>
                <w:tab w:val="left" w:pos="191"/>
                <w:tab w:val="left" w:pos="7200"/>
                <w:tab w:val="left" w:pos="8460"/>
              </w:tabs>
              <w:ind w:hanging="720"/>
            </w:pPr>
            <w:r>
              <w:t>hallintolainkäyttölain 5 §:n 2 mom:n,</w:t>
            </w:r>
          </w:p>
          <w:p w14:paraId="744F4D8B" w14:textId="77777777" w:rsidR="002C0AAD" w:rsidRDefault="002C0AAD" w:rsidP="006C35B9">
            <w:pPr>
              <w:tabs>
                <w:tab w:val="left" w:pos="5220"/>
                <w:tab w:val="left" w:pos="7200"/>
                <w:tab w:val="left" w:pos="8460"/>
              </w:tabs>
            </w:pPr>
            <w:r>
              <w:t>3. kirkon virkaehtosopimuslain 19 §:n, tai</w:t>
            </w:r>
          </w:p>
          <w:p w14:paraId="215EB071" w14:textId="77777777" w:rsidR="002C0AAD" w:rsidRDefault="002C0AAD" w:rsidP="006C35B9">
            <w:pPr>
              <w:tabs>
                <w:tab w:val="left" w:pos="5220"/>
                <w:tab w:val="left" w:pos="7200"/>
                <w:tab w:val="left" w:pos="8460"/>
              </w:tabs>
            </w:pPr>
            <w:r>
              <w:t>4. muun lainsäädännön mukaan seuraaviin päätöksiin ei saa hakea muutosta valittamalla.</w:t>
            </w:r>
          </w:p>
          <w:p w14:paraId="48A3ABB4" w14:textId="77777777" w:rsidR="002C0AAD" w:rsidRDefault="002C0AAD" w:rsidP="006C35B9">
            <w:pPr>
              <w:tabs>
                <w:tab w:val="left" w:pos="5220"/>
                <w:tab w:val="left" w:pos="7200"/>
                <w:tab w:val="left" w:pos="8460"/>
              </w:tabs>
            </w:pPr>
          </w:p>
          <w:p w14:paraId="49FEEB43" w14:textId="77777777" w:rsidR="002C0AAD" w:rsidRDefault="002C0AAD" w:rsidP="006C35B9">
            <w:r>
              <w:t xml:space="preserve">Pöytäkirjan pykälät ja valituskieltojen perusteet: </w:t>
            </w:r>
          </w:p>
          <w:p w14:paraId="53943F22" w14:textId="77777777" w:rsidR="002C0AAD" w:rsidRDefault="002C0AAD" w:rsidP="006C35B9">
            <w:pPr>
              <w:tabs>
                <w:tab w:val="left" w:pos="5220"/>
                <w:tab w:val="left" w:pos="7200"/>
                <w:tab w:val="left" w:pos="8460"/>
              </w:tabs>
              <w:rPr>
                <w:rFonts w:cs="Courier New"/>
              </w:rPr>
            </w:pPr>
          </w:p>
        </w:tc>
      </w:tr>
      <w:tr w:rsidR="002C0AAD" w14:paraId="7398109E" w14:textId="77777777" w:rsidTr="006C35B9">
        <w:tblPrEx>
          <w:tblCellMar>
            <w:top w:w="28" w:type="dxa"/>
          </w:tblCellMar>
        </w:tblPrEx>
        <w:tc>
          <w:tcPr>
            <w:tcW w:w="1440" w:type="dxa"/>
            <w:tcBorders>
              <w:left w:val="single" w:sz="4" w:space="0" w:color="000000"/>
              <w:bottom w:val="single" w:sz="4" w:space="0" w:color="000000"/>
            </w:tcBorders>
            <w:shd w:val="clear" w:color="auto" w:fill="auto"/>
          </w:tcPr>
          <w:p w14:paraId="2D4DEBE6" w14:textId="77777777" w:rsidR="002C0AAD" w:rsidRDefault="002C0AAD" w:rsidP="006C35B9">
            <w:pPr>
              <w:tabs>
                <w:tab w:val="left" w:pos="5220"/>
                <w:tab w:val="left" w:pos="7200"/>
                <w:tab w:val="left" w:pos="8460"/>
              </w:tabs>
              <w:snapToGrid w:val="0"/>
              <w:rPr>
                <w:rFonts w:cs="Courier New"/>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215F90A0" w14:textId="77777777" w:rsidR="002C0AAD" w:rsidRDefault="002C0AAD" w:rsidP="006C35B9">
            <w:pPr>
              <w:autoSpaceDE w:val="0"/>
            </w:pPr>
            <w:r>
              <w:rPr>
                <w:b/>
                <w:color w:val="000000"/>
                <w:u w:val="single"/>
              </w:rPr>
              <w:t>Hankintoja koskevat muutoksenhakukiellot</w:t>
            </w:r>
          </w:p>
          <w:p w14:paraId="6A3C1B32" w14:textId="77777777" w:rsidR="002C0AAD" w:rsidRDefault="002C0AAD" w:rsidP="006C35B9">
            <w:pPr>
              <w:autoSpaceDE w:val="0"/>
            </w:pPr>
            <w:r>
              <w:t xml:space="preserve">Hankintaa koskevista seuraavista päätöksistä ei kirkkolain 24 luvun 8a §:n 2 mom. nojalla saa tehdä kirkkolain mukaista oikaisuvaatimusta eikä kirkollisvalitusta, jos asia kuuluu </w:t>
            </w:r>
            <w:r>
              <w:rPr>
                <w:color w:val="000000"/>
              </w:rPr>
              <w:t xml:space="preserve">markkinaoikeuden toimivaltaan. </w:t>
            </w:r>
            <w:r>
              <w:rPr>
                <w:bCs/>
                <w:color w:val="000000"/>
              </w:rPr>
              <w:t>Asia kuuluu markkinaoikeuden toimivaltaan, mikäli hankinnan arvo ylittää hankintalain 15 §:n mukaisen kynnysarvon</w:t>
            </w:r>
            <w:r>
              <w:rPr>
                <w:rStyle w:val="Alaviitemerkit"/>
                <w:bCs/>
                <w:color w:val="000000"/>
              </w:rPr>
              <w:footnoteReference w:id="1"/>
            </w:r>
            <w:r>
              <w:rPr>
                <w:bCs/>
                <w:color w:val="000000"/>
              </w:rPr>
              <w:t>.</w:t>
            </w:r>
            <w:r>
              <w:rPr>
                <w:bCs/>
                <w:color w:val="FF0000"/>
              </w:rPr>
              <w:t xml:space="preserve"> </w:t>
            </w:r>
          </w:p>
          <w:p w14:paraId="1EEC3B89" w14:textId="77777777" w:rsidR="002C0AAD" w:rsidRDefault="002C0AAD" w:rsidP="006C35B9">
            <w:pPr>
              <w:tabs>
                <w:tab w:val="left" w:pos="5220"/>
                <w:tab w:val="left" w:pos="7200"/>
                <w:tab w:val="left" w:pos="8460"/>
              </w:tabs>
              <w:rPr>
                <w:bCs/>
                <w:color w:val="FF0000"/>
              </w:rPr>
            </w:pPr>
          </w:p>
          <w:p w14:paraId="67B4BF99" w14:textId="77777777" w:rsidR="002C0AAD" w:rsidRDefault="002C0AAD" w:rsidP="006C35B9">
            <w:pPr>
              <w:tabs>
                <w:tab w:val="left" w:pos="5220"/>
                <w:tab w:val="left" w:pos="7200"/>
                <w:tab w:val="left" w:pos="8460"/>
              </w:tabs>
            </w:pPr>
            <w:r>
              <w:t xml:space="preserve">Pöytäkirjan pykälät: </w:t>
            </w:r>
          </w:p>
          <w:p w14:paraId="1C273FB4" w14:textId="77777777" w:rsidR="002C0AAD" w:rsidRDefault="002C0AAD" w:rsidP="006C35B9">
            <w:pPr>
              <w:tabs>
                <w:tab w:val="left" w:pos="5220"/>
                <w:tab w:val="left" w:pos="7200"/>
                <w:tab w:val="left" w:pos="8460"/>
              </w:tabs>
            </w:pPr>
          </w:p>
          <w:p w14:paraId="28C39E2E" w14:textId="77777777" w:rsidR="002C0AAD" w:rsidRDefault="002C0AAD" w:rsidP="006C35B9">
            <w:pPr>
              <w:tabs>
                <w:tab w:val="left" w:pos="5220"/>
                <w:tab w:val="left" w:pos="7200"/>
                <w:tab w:val="left" w:pos="8460"/>
              </w:tabs>
            </w:pPr>
          </w:p>
        </w:tc>
      </w:tr>
    </w:tbl>
    <w:p w14:paraId="2BC2694C" w14:textId="77777777" w:rsidR="002C0AAD" w:rsidRDefault="002C0AAD" w:rsidP="002C0AAD">
      <w:pPr>
        <w:tabs>
          <w:tab w:val="left" w:pos="5220"/>
          <w:tab w:val="left" w:pos="7200"/>
          <w:tab w:val="left" w:pos="8460"/>
        </w:tabs>
      </w:pPr>
    </w:p>
    <w:p w14:paraId="5C4E51AA" w14:textId="77777777" w:rsidR="002C0AAD" w:rsidRDefault="002C0AAD" w:rsidP="002C0AAD">
      <w:pPr>
        <w:pStyle w:val="Otsikko2"/>
        <w:keepLines w:val="0"/>
        <w:numPr>
          <w:ilvl w:val="1"/>
          <w:numId w:val="0"/>
        </w:numPr>
        <w:tabs>
          <w:tab w:val="num" w:pos="0"/>
          <w:tab w:val="left" w:pos="5220"/>
          <w:tab w:val="left" w:pos="7200"/>
          <w:tab w:val="left" w:pos="8460"/>
        </w:tabs>
        <w:spacing w:before="0"/>
      </w:pPr>
      <w:r>
        <w:rPr>
          <w:color w:val="000000"/>
        </w:rPr>
        <w:lastRenderedPageBreak/>
        <w:t>OIKAISUVAATIMUSOHJEET</w:t>
      </w:r>
    </w:p>
    <w:tbl>
      <w:tblPr>
        <w:tblW w:w="0" w:type="auto"/>
        <w:tblInd w:w="70" w:type="dxa"/>
        <w:tblLayout w:type="fixed"/>
        <w:tblCellMar>
          <w:top w:w="57" w:type="dxa"/>
          <w:left w:w="70" w:type="dxa"/>
          <w:right w:w="70" w:type="dxa"/>
        </w:tblCellMar>
        <w:tblLook w:val="0000" w:firstRow="0" w:lastRow="0" w:firstColumn="0" w:lastColumn="0" w:noHBand="0" w:noVBand="0"/>
      </w:tblPr>
      <w:tblGrid>
        <w:gridCol w:w="1440"/>
        <w:gridCol w:w="8641"/>
      </w:tblGrid>
      <w:tr w:rsidR="002C0AAD" w14:paraId="5B169B53" w14:textId="77777777" w:rsidTr="006C35B9">
        <w:tc>
          <w:tcPr>
            <w:tcW w:w="1440" w:type="dxa"/>
            <w:tcBorders>
              <w:top w:val="single" w:sz="4" w:space="0" w:color="000000"/>
              <w:left w:val="single" w:sz="4" w:space="0" w:color="000000"/>
              <w:bottom w:val="single" w:sz="4" w:space="0" w:color="000000"/>
            </w:tcBorders>
            <w:shd w:val="clear" w:color="auto" w:fill="auto"/>
          </w:tcPr>
          <w:p w14:paraId="439FC46B" w14:textId="77777777" w:rsidR="002C0AAD" w:rsidRDefault="002C0AAD" w:rsidP="006C35B9">
            <w:pPr>
              <w:tabs>
                <w:tab w:val="left" w:pos="5220"/>
                <w:tab w:val="left" w:pos="7200"/>
                <w:tab w:val="left" w:pos="8460"/>
              </w:tabs>
            </w:pPr>
            <w:r>
              <w:rPr>
                <w:b/>
                <w:bCs/>
                <w:color w:val="000000"/>
              </w:rPr>
              <w:t>Oikaisuvaati-</w:t>
            </w:r>
          </w:p>
          <w:p w14:paraId="633F18A8" w14:textId="77777777" w:rsidR="002C0AAD" w:rsidRDefault="002C0AAD" w:rsidP="006C35B9">
            <w:pPr>
              <w:tabs>
                <w:tab w:val="left" w:pos="5220"/>
                <w:tab w:val="left" w:pos="7200"/>
                <w:tab w:val="left" w:pos="8460"/>
              </w:tabs>
            </w:pPr>
            <w:r>
              <w:rPr>
                <w:b/>
                <w:bCs/>
                <w:color w:val="000000"/>
              </w:rPr>
              <w:t>musviranomai-</w:t>
            </w:r>
          </w:p>
          <w:p w14:paraId="06A1D26E" w14:textId="77777777" w:rsidR="002C0AAD" w:rsidRDefault="002C0AAD" w:rsidP="006C35B9">
            <w:pPr>
              <w:tabs>
                <w:tab w:val="left" w:pos="5220"/>
                <w:tab w:val="left" w:pos="7200"/>
                <w:tab w:val="left" w:pos="8460"/>
              </w:tabs>
            </w:pPr>
            <w:r>
              <w:rPr>
                <w:b/>
                <w:bCs/>
                <w:color w:val="000000"/>
              </w:rPr>
              <w:t>nen ja -aika</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091280EF" w14:textId="77777777" w:rsidR="002C0AAD" w:rsidRDefault="002C0AAD" w:rsidP="006C35B9">
            <w:pPr>
              <w:tabs>
                <w:tab w:val="left" w:pos="5220"/>
                <w:tab w:val="left" w:pos="7200"/>
                <w:tab w:val="left" w:pos="8460"/>
              </w:tabs>
              <w:rPr>
                <w:color w:val="000000"/>
              </w:rPr>
            </w:pPr>
            <w:r>
              <w:rPr>
                <w:color w:val="000000"/>
              </w:rPr>
              <w:t xml:space="preserve">Seuraaviin päätöksiin tyytymätön voi tehdä </w:t>
            </w:r>
            <w:r>
              <w:rPr>
                <w:color w:val="000000"/>
                <w:u w:val="single"/>
              </w:rPr>
              <w:t>kirjallisen</w:t>
            </w:r>
            <w:r>
              <w:rPr>
                <w:color w:val="000000"/>
              </w:rPr>
              <w:t xml:space="preserve"> oikaisuvaatimuksen. </w:t>
            </w:r>
          </w:p>
          <w:p w14:paraId="25E9026E" w14:textId="77777777" w:rsidR="002C0AAD" w:rsidRDefault="002C0AAD" w:rsidP="006C35B9">
            <w:pPr>
              <w:tabs>
                <w:tab w:val="left" w:pos="5220"/>
                <w:tab w:val="left" w:pos="7200"/>
                <w:tab w:val="left" w:pos="8460"/>
              </w:tabs>
              <w:rPr>
                <w:color w:val="000000"/>
              </w:rPr>
            </w:pPr>
          </w:p>
          <w:p w14:paraId="770EF2E0" w14:textId="77777777" w:rsidR="002C0AAD" w:rsidRDefault="002C0AAD" w:rsidP="006C35B9">
            <w:pPr>
              <w:tabs>
                <w:tab w:val="left" w:pos="5220"/>
                <w:tab w:val="left" w:pos="7200"/>
                <w:tab w:val="left" w:pos="8460"/>
              </w:tabs>
            </w:pPr>
            <w:r>
              <w:rPr>
                <w:b/>
                <w:color w:val="000000"/>
              </w:rPr>
              <w:t>Viranomainen, jolle oikaisuvaatimus tehdään ja yhteystiedot:</w:t>
            </w:r>
          </w:p>
          <w:p w14:paraId="13886F11" w14:textId="77777777" w:rsidR="002C0AAD" w:rsidRDefault="002C0AAD" w:rsidP="006C35B9">
            <w:pPr>
              <w:tabs>
                <w:tab w:val="left" w:pos="5220"/>
                <w:tab w:val="left" w:pos="7200"/>
                <w:tab w:val="left" w:pos="8460"/>
              </w:tabs>
              <w:rPr>
                <w:b/>
                <w:color w:val="000000"/>
              </w:rPr>
            </w:pPr>
          </w:p>
          <w:p w14:paraId="7419A408" w14:textId="0CB9EBF4" w:rsidR="002C0AAD" w:rsidRDefault="002C0AAD" w:rsidP="006C35B9">
            <w:pPr>
              <w:numPr>
                <w:ilvl w:val="0"/>
                <w:numId w:val="6"/>
              </w:numPr>
              <w:tabs>
                <w:tab w:val="left" w:pos="191"/>
                <w:tab w:val="left" w:pos="7200"/>
                <w:tab w:val="left" w:pos="8460"/>
              </w:tabs>
              <w:ind w:left="2459" w:hanging="2459"/>
            </w:pP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sidR="000128C2">
              <w:rPr>
                <w:b/>
                <w:color w:val="000000"/>
              </w:rPr>
              <w:t>Humppilan kirkkoneuvosto</w:t>
            </w:r>
            <w:r>
              <w:rPr>
                <w:b/>
                <w:color w:val="000000"/>
              </w:rPr>
              <w:t xml:space="preserve"> </w:t>
            </w:r>
          </w:p>
          <w:p w14:paraId="16B6C457" w14:textId="77777777" w:rsidR="002C0AAD" w:rsidRDefault="002C0AAD" w:rsidP="006C35B9">
            <w:pPr>
              <w:tabs>
                <w:tab w:val="left" w:pos="5220"/>
                <w:tab w:val="left" w:pos="7200"/>
                <w:tab w:val="left" w:pos="8460"/>
              </w:tabs>
              <w:rPr>
                <w:color w:val="000000"/>
              </w:rPr>
            </w:pPr>
          </w:p>
          <w:p w14:paraId="7C96F3C6" w14:textId="52CC8395" w:rsidR="002C0AAD" w:rsidRDefault="000128C2" w:rsidP="006C35B9">
            <w:pPr>
              <w:tabs>
                <w:tab w:val="left" w:pos="5220"/>
                <w:tab w:val="left" w:pos="7200"/>
                <w:tab w:val="left" w:pos="8460"/>
              </w:tabs>
            </w:pPr>
            <w:r>
              <w:rPr>
                <w:color w:val="000000"/>
              </w:rPr>
              <w:t>Käyntiosoite: Kirkkopellontie</w:t>
            </w:r>
            <w:r w:rsidR="002C0AAD">
              <w:rPr>
                <w:color w:val="000000"/>
              </w:rPr>
              <w:t xml:space="preserve"> </w:t>
            </w:r>
            <w:r>
              <w:rPr>
                <w:color w:val="000000"/>
              </w:rPr>
              <w:t>1, 31640 Humppila</w:t>
            </w:r>
          </w:p>
          <w:p w14:paraId="4612FFA5" w14:textId="5E742321" w:rsidR="002C0AAD" w:rsidRDefault="000128C2" w:rsidP="006C35B9">
            <w:pPr>
              <w:tabs>
                <w:tab w:val="left" w:pos="5220"/>
                <w:tab w:val="left" w:pos="7200"/>
                <w:tab w:val="left" w:pos="8460"/>
              </w:tabs>
            </w:pPr>
            <w:r>
              <w:rPr>
                <w:color w:val="000000"/>
              </w:rPr>
              <w:t>Postiosoite: Kirkkopellontie</w:t>
            </w:r>
            <w:r w:rsidR="002C0AAD">
              <w:rPr>
                <w:color w:val="000000"/>
              </w:rPr>
              <w:t xml:space="preserve"> </w:t>
            </w:r>
            <w:r>
              <w:rPr>
                <w:color w:val="000000"/>
              </w:rPr>
              <w:t>1, 31640 Humppila</w:t>
            </w:r>
          </w:p>
          <w:p w14:paraId="61E63B93" w14:textId="5C22208C" w:rsidR="002C0AAD" w:rsidRDefault="000128C2" w:rsidP="006C35B9">
            <w:pPr>
              <w:tabs>
                <w:tab w:val="left" w:pos="5220"/>
                <w:tab w:val="left" w:pos="7200"/>
                <w:tab w:val="left" w:pos="8460"/>
              </w:tabs>
            </w:pPr>
            <w:r>
              <w:rPr>
                <w:color w:val="000000"/>
              </w:rPr>
              <w:t>Sähköposti: humppila.srk@evl.fi</w:t>
            </w:r>
          </w:p>
          <w:p w14:paraId="5888600D" w14:textId="77777777" w:rsidR="002C0AAD" w:rsidRDefault="002C0AAD" w:rsidP="006C35B9">
            <w:pPr>
              <w:tabs>
                <w:tab w:val="left" w:pos="5220"/>
                <w:tab w:val="left" w:pos="7200"/>
                <w:tab w:val="left" w:pos="8460"/>
              </w:tabs>
              <w:rPr>
                <w:color w:val="000000"/>
              </w:rPr>
            </w:pPr>
          </w:p>
          <w:p w14:paraId="02D9B0E9" w14:textId="65B65231" w:rsidR="002C0AAD" w:rsidRDefault="002C0AAD" w:rsidP="006C35B9">
            <w:pPr>
              <w:tabs>
                <w:tab w:val="left" w:pos="5220"/>
                <w:tab w:val="left" w:pos="7200"/>
                <w:tab w:val="left" w:pos="8460"/>
              </w:tabs>
            </w:pPr>
            <w:r>
              <w:t>Pöytäkirjan pykälät:</w:t>
            </w:r>
            <w:r w:rsidR="000128C2">
              <w:t>30–37</w:t>
            </w:r>
          </w:p>
          <w:p w14:paraId="74649A7B" w14:textId="77777777" w:rsidR="002C0AAD" w:rsidRDefault="002C0AAD" w:rsidP="006C35B9">
            <w:pPr>
              <w:tabs>
                <w:tab w:val="left" w:pos="5220"/>
                <w:tab w:val="left" w:pos="7200"/>
                <w:tab w:val="left" w:pos="8460"/>
              </w:tabs>
            </w:pPr>
          </w:p>
          <w:p w14:paraId="52875799" w14:textId="77777777" w:rsidR="002C0AAD" w:rsidRDefault="002C0AAD" w:rsidP="006C35B9">
            <w:pPr>
              <w:tabs>
                <w:tab w:val="left" w:pos="5220"/>
                <w:tab w:val="left" w:pos="7200"/>
                <w:tab w:val="left" w:pos="8460"/>
              </w:tabs>
              <w:rPr>
                <w:b/>
                <w:color w:val="000000"/>
              </w:rPr>
            </w:pPr>
          </w:p>
          <w:p w14:paraId="2D385D2D" w14:textId="77777777" w:rsidR="002C0AAD" w:rsidRDefault="002C0AAD" w:rsidP="006C35B9">
            <w:pPr>
              <w:jc w:val="both"/>
            </w:pPr>
            <w:r>
              <w:rPr>
                <w:color w:val="000000"/>
              </w:rPr>
              <w:t xml:space="preserve">Oikaisuvaatimus on tehtävä </w:t>
            </w:r>
            <w:r>
              <w:rPr>
                <w:b/>
                <w:color w:val="000000"/>
              </w:rPr>
              <w:t>14 päivän kuluessa</w:t>
            </w:r>
            <w:r>
              <w:rPr>
                <w:color w:val="000000"/>
              </w:rPr>
              <w:t xml:space="preserve"> siitä, kun asianosainen on saanut tiedon päätöksestä. Tiedoksiannon katsotaan tapahtuneen seitsemäntenä päivänä kirjeen lähettämisestä, jollei sen näytetä tapahtuneen myöhemmin. </w:t>
            </w:r>
            <w:r>
              <w:t xml:space="preserve">Seurakunnan jäsenen katsotaan saaneen päätöksestä tiedon, kun pöytäkirja on asetettu yleisesti nähtäväksi. </w:t>
            </w:r>
            <w:r>
              <w:rPr>
                <w:color w:val="000000"/>
              </w:rPr>
              <w:t>Oikaisuvaatimuksen voi omalla vastuullaan lähettää postitse, lähetin välityksellä tai sähköisesti (telekopioilla tai sähköpostilla). Oikaisuvaatimuksen on oltava perillä oikaisuvaatimusajan viimeisenä päivänä ennen viraston aukioloajan päättymistä.</w:t>
            </w:r>
          </w:p>
          <w:p w14:paraId="665B63F5" w14:textId="77777777" w:rsidR="002C0AAD" w:rsidRDefault="002C0AAD" w:rsidP="006C35B9">
            <w:pPr>
              <w:pStyle w:val="Yltunniste"/>
              <w:tabs>
                <w:tab w:val="clear" w:pos="4819"/>
                <w:tab w:val="clear" w:pos="9638"/>
                <w:tab w:val="left" w:pos="5220"/>
                <w:tab w:val="left" w:pos="7200"/>
                <w:tab w:val="left" w:pos="8460"/>
              </w:tabs>
              <w:rPr>
                <w:color w:val="000000"/>
              </w:rPr>
            </w:pPr>
          </w:p>
        </w:tc>
      </w:tr>
      <w:tr w:rsidR="002C0AAD" w14:paraId="39299F0C" w14:textId="77777777" w:rsidTr="006C35B9">
        <w:tc>
          <w:tcPr>
            <w:tcW w:w="1440" w:type="dxa"/>
            <w:tcBorders>
              <w:top w:val="single" w:sz="4" w:space="0" w:color="000000"/>
              <w:left w:val="single" w:sz="4" w:space="0" w:color="000000"/>
              <w:bottom w:val="single" w:sz="4" w:space="0" w:color="000000"/>
            </w:tcBorders>
            <w:shd w:val="clear" w:color="auto" w:fill="auto"/>
          </w:tcPr>
          <w:p w14:paraId="0D519985" w14:textId="77777777" w:rsidR="002C0AAD" w:rsidRDefault="002C0AAD" w:rsidP="006C35B9">
            <w:pPr>
              <w:tabs>
                <w:tab w:val="left" w:pos="5220"/>
                <w:tab w:val="left" w:pos="7200"/>
                <w:tab w:val="left" w:pos="8460"/>
              </w:tabs>
            </w:pPr>
            <w:r>
              <w:rPr>
                <w:b/>
                <w:bCs/>
                <w:color w:val="000000"/>
              </w:rPr>
              <w:t>Oikaisuvaati-</w:t>
            </w:r>
          </w:p>
          <w:p w14:paraId="0E7B390B" w14:textId="77777777" w:rsidR="002C0AAD" w:rsidRDefault="002C0AAD" w:rsidP="006C35B9">
            <w:pPr>
              <w:tabs>
                <w:tab w:val="left" w:pos="5220"/>
                <w:tab w:val="left" w:pos="7200"/>
                <w:tab w:val="left" w:pos="8460"/>
              </w:tabs>
            </w:pPr>
            <w:r>
              <w:rPr>
                <w:b/>
                <w:bCs/>
                <w:color w:val="000000"/>
              </w:rPr>
              <w:t>muksen sisältö</w:t>
            </w:r>
          </w:p>
        </w:tc>
        <w:tc>
          <w:tcPr>
            <w:tcW w:w="86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8178A" w14:textId="77777777" w:rsidR="002C0AAD" w:rsidRDefault="002C0AAD" w:rsidP="006C35B9">
            <w:pPr>
              <w:pStyle w:val="Yltunniste"/>
              <w:tabs>
                <w:tab w:val="clear" w:pos="4819"/>
                <w:tab w:val="clear" w:pos="9638"/>
                <w:tab w:val="left" w:pos="290"/>
                <w:tab w:val="left" w:pos="5220"/>
                <w:tab w:val="left" w:pos="7200"/>
                <w:tab w:val="left" w:pos="8460"/>
              </w:tabs>
            </w:pPr>
            <w:r>
              <w:rPr>
                <w:color w:val="000000"/>
              </w:rPr>
              <w:t xml:space="preserve">Oikaisuvaatimuksesta on käytävä ilmi: </w:t>
            </w:r>
          </w:p>
          <w:p w14:paraId="70BBD9FA" w14:textId="77777777" w:rsidR="002C0AAD" w:rsidRDefault="002C0AAD" w:rsidP="006C35B9">
            <w:pPr>
              <w:pStyle w:val="Yltunniste"/>
              <w:numPr>
                <w:ilvl w:val="0"/>
                <w:numId w:val="9"/>
              </w:numPr>
              <w:tabs>
                <w:tab w:val="clear" w:pos="4819"/>
                <w:tab w:val="clear" w:pos="9638"/>
                <w:tab w:val="left" w:pos="290"/>
                <w:tab w:val="left" w:pos="5220"/>
                <w:tab w:val="left" w:pos="7200"/>
                <w:tab w:val="left" w:pos="8460"/>
              </w:tabs>
              <w:ind w:hanging="720"/>
            </w:pPr>
            <w:r>
              <w:rPr>
                <w:color w:val="000000"/>
              </w:rPr>
              <w:t xml:space="preserve">oikaisuvaatimuksen tekijän nimi ja tarvittavat yhteystiedot asian hoitamiseksi </w:t>
            </w:r>
          </w:p>
          <w:p w14:paraId="71A64BA5" w14:textId="77777777" w:rsidR="002C0AAD" w:rsidRDefault="002C0AAD" w:rsidP="006C35B9">
            <w:pPr>
              <w:pStyle w:val="Yltunniste"/>
              <w:numPr>
                <w:ilvl w:val="0"/>
                <w:numId w:val="9"/>
              </w:numPr>
              <w:tabs>
                <w:tab w:val="clear" w:pos="4819"/>
                <w:tab w:val="clear" w:pos="9638"/>
                <w:tab w:val="left" w:pos="290"/>
                <w:tab w:val="left" w:pos="5220"/>
                <w:tab w:val="left" w:pos="7200"/>
                <w:tab w:val="left" w:pos="8460"/>
              </w:tabs>
              <w:ind w:hanging="720"/>
            </w:pPr>
            <w:r>
              <w:rPr>
                <w:color w:val="000000"/>
              </w:rPr>
              <w:t>tiedot oikaisuvaatimuksen kohteena olevasta päätöksestä</w:t>
            </w:r>
          </w:p>
          <w:p w14:paraId="13B0F4A7" w14:textId="77777777" w:rsidR="002C0AAD" w:rsidRDefault="002C0AAD" w:rsidP="006C35B9">
            <w:pPr>
              <w:pStyle w:val="Yltunniste"/>
              <w:numPr>
                <w:ilvl w:val="0"/>
                <w:numId w:val="9"/>
              </w:numPr>
              <w:tabs>
                <w:tab w:val="clear" w:pos="4819"/>
                <w:tab w:val="clear" w:pos="9638"/>
                <w:tab w:val="left" w:pos="290"/>
                <w:tab w:val="left" w:pos="5220"/>
                <w:tab w:val="left" w:pos="7200"/>
                <w:tab w:val="left" w:pos="8460"/>
              </w:tabs>
              <w:ind w:hanging="720"/>
            </w:pPr>
            <w:r>
              <w:rPr>
                <w:color w:val="000000"/>
              </w:rPr>
              <w:t xml:space="preserve">millaista oikaisua päätökseen vaaditaan </w:t>
            </w:r>
          </w:p>
          <w:p w14:paraId="06A659F4" w14:textId="77777777" w:rsidR="002C0AAD" w:rsidRDefault="002C0AAD" w:rsidP="006C35B9">
            <w:pPr>
              <w:pStyle w:val="Yltunniste"/>
              <w:numPr>
                <w:ilvl w:val="0"/>
                <w:numId w:val="9"/>
              </w:numPr>
              <w:tabs>
                <w:tab w:val="clear" w:pos="4819"/>
                <w:tab w:val="clear" w:pos="9638"/>
                <w:tab w:val="left" w:pos="290"/>
                <w:tab w:val="left" w:pos="5220"/>
                <w:tab w:val="left" w:pos="7200"/>
                <w:tab w:val="left" w:pos="8460"/>
              </w:tabs>
              <w:ind w:hanging="720"/>
            </w:pPr>
            <w:r>
              <w:rPr>
                <w:color w:val="000000"/>
              </w:rPr>
              <w:t>millä perusteilla oikaisua päätökseen vaaditaan</w:t>
            </w:r>
          </w:p>
          <w:p w14:paraId="36D58A5B" w14:textId="77777777" w:rsidR="002C0AAD" w:rsidRDefault="002C0AAD" w:rsidP="006C35B9">
            <w:pPr>
              <w:autoSpaceDE w:val="0"/>
              <w:rPr>
                <w:strike/>
                <w:color w:val="000000"/>
                <w:sz w:val="8"/>
                <w:szCs w:val="8"/>
              </w:rPr>
            </w:pPr>
          </w:p>
        </w:tc>
      </w:tr>
    </w:tbl>
    <w:p w14:paraId="0CC76EF9" w14:textId="77777777" w:rsidR="002C0AAD" w:rsidRDefault="002C0AAD" w:rsidP="002C0AAD">
      <w:pPr>
        <w:pStyle w:val="Yltunniste"/>
        <w:tabs>
          <w:tab w:val="clear" w:pos="4819"/>
          <w:tab w:val="clear" w:pos="9638"/>
          <w:tab w:val="left" w:pos="5220"/>
          <w:tab w:val="left" w:pos="7200"/>
          <w:tab w:val="left" w:pos="8460"/>
        </w:tabs>
      </w:pPr>
    </w:p>
    <w:p w14:paraId="59F8F13D" w14:textId="77777777" w:rsidR="002C0AAD" w:rsidRDefault="002C0AAD" w:rsidP="002C0AAD">
      <w:pPr>
        <w:pStyle w:val="Otsikko2"/>
        <w:keepLines w:val="0"/>
        <w:numPr>
          <w:ilvl w:val="1"/>
          <w:numId w:val="0"/>
        </w:numPr>
        <w:tabs>
          <w:tab w:val="num" w:pos="0"/>
          <w:tab w:val="left" w:pos="5220"/>
          <w:tab w:val="left" w:pos="7200"/>
          <w:tab w:val="left" w:pos="8460"/>
        </w:tabs>
        <w:spacing w:before="0"/>
      </w:pPr>
      <w:r>
        <w:rPr>
          <w:color w:val="000000"/>
        </w:rPr>
        <w:t>HANKINTAOIKAISU</w:t>
      </w:r>
    </w:p>
    <w:tbl>
      <w:tblPr>
        <w:tblW w:w="0" w:type="auto"/>
        <w:tblInd w:w="70" w:type="dxa"/>
        <w:tblLayout w:type="fixed"/>
        <w:tblCellMar>
          <w:top w:w="57" w:type="dxa"/>
          <w:left w:w="70" w:type="dxa"/>
          <w:right w:w="70" w:type="dxa"/>
        </w:tblCellMar>
        <w:tblLook w:val="0000" w:firstRow="0" w:lastRow="0" w:firstColumn="0" w:lastColumn="0" w:noHBand="0" w:noVBand="0"/>
      </w:tblPr>
      <w:tblGrid>
        <w:gridCol w:w="1440"/>
        <w:gridCol w:w="8641"/>
      </w:tblGrid>
      <w:tr w:rsidR="002C0AAD" w14:paraId="10BC3383" w14:textId="77777777" w:rsidTr="006C35B9">
        <w:tc>
          <w:tcPr>
            <w:tcW w:w="1440" w:type="dxa"/>
            <w:tcBorders>
              <w:top w:val="single" w:sz="4" w:space="0" w:color="000000"/>
              <w:left w:val="single" w:sz="4" w:space="0" w:color="000000"/>
              <w:bottom w:val="single" w:sz="4" w:space="0" w:color="000000"/>
            </w:tcBorders>
            <w:shd w:val="clear" w:color="auto" w:fill="auto"/>
          </w:tcPr>
          <w:p w14:paraId="3E4BA680" w14:textId="77777777" w:rsidR="002C0AAD" w:rsidRDefault="002C0AAD" w:rsidP="006C35B9">
            <w:pPr>
              <w:tabs>
                <w:tab w:val="left" w:pos="5220"/>
                <w:tab w:val="left" w:pos="7200"/>
                <w:tab w:val="left" w:pos="8460"/>
              </w:tabs>
            </w:pPr>
            <w:r>
              <w:rPr>
                <w:b/>
                <w:bCs/>
                <w:color w:val="000000"/>
              </w:rPr>
              <w:t>Hankintaoikaisun tekeminen</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773F4135" w14:textId="1D609BED" w:rsidR="002C0AAD" w:rsidRDefault="002C0AAD" w:rsidP="006C35B9">
            <w:pPr>
              <w:jc w:val="both"/>
            </w:pPr>
            <w:r>
              <w:rPr>
                <w:color w:val="000000"/>
              </w:rPr>
              <w:t xml:space="preserve">Hankintayksikön päätökseen tai muuhun hankintamenettelyssä tehtyyn ratkaisuun tyytymätön asianosainen voi tehdä hankintayksikölle kirjallisen hankintaoikaisun (Hankintalaki </w:t>
            </w:r>
            <w:r w:rsidR="000128C2">
              <w:rPr>
                <w:color w:val="000000"/>
              </w:rPr>
              <w:t>80–83</w:t>
            </w:r>
            <w:r>
              <w:rPr>
                <w:color w:val="000000"/>
              </w:rPr>
              <w:t xml:space="preserve"> §). </w:t>
            </w:r>
          </w:p>
          <w:p w14:paraId="50B57DBF" w14:textId="77777777" w:rsidR="002C0AAD" w:rsidRDefault="002C0AAD" w:rsidP="006C35B9">
            <w:pPr>
              <w:jc w:val="both"/>
              <w:rPr>
                <w:color w:val="000000"/>
                <w:sz w:val="12"/>
                <w:szCs w:val="12"/>
              </w:rPr>
            </w:pPr>
          </w:p>
          <w:p w14:paraId="5DA5ED04" w14:textId="77777777" w:rsidR="002C0AAD" w:rsidRDefault="002C0AAD" w:rsidP="006C35B9">
            <w:pPr>
              <w:jc w:val="both"/>
            </w:pPr>
            <w:r>
              <w:rPr>
                <w:b/>
                <w:color w:val="000000"/>
              </w:rPr>
              <w:t>Toimitusosoite</w:t>
            </w:r>
          </w:p>
          <w:p w14:paraId="41828A1F" w14:textId="77777777" w:rsidR="002C0AAD" w:rsidRDefault="002C0AAD" w:rsidP="006C35B9">
            <w:pPr>
              <w:jc w:val="both"/>
            </w:pPr>
            <w:r>
              <w:rPr>
                <w:color w:val="000000"/>
              </w:rPr>
              <w:t>Hankintaoikaisu toimitetaan hankintayksikölle. Hankintayksikön yhteystiedot:</w:t>
            </w:r>
          </w:p>
          <w:p w14:paraId="47F98EAB" w14:textId="6D01EA81" w:rsidR="002C0AAD" w:rsidRDefault="000128C2" w:rsidP="006C35B9">
            <w:pPr>
              <w:pStyle w:val="Yltunniste"/>
              <w:tabs>
                <w:tab w:val="clear" w:pos="4819"/>
                <w:tab w:val="clear" w:pos="9638"/>
                <w:tab w:val="left" w:pos="5220"/>
                <w:tab w:val="left" w:pos="7200"/>
                <w:tab w:val="left" w:pos="8460"/>
              </w:tabs>
            </w:pPr>
            <w:r>
              <w:rPr>
                <w:color w:val="000000"/>
              </w:rPr>
              <w:t>Käyntiosoite: Kirkkopellontie 1, 31640 Humppila</w:t>
            </w:r>
          </w:p>
          <w:p w14:paraId="4BE313EE" w14:textId="6495CA24" w:rsidR="002C0AAD" w:rsidRDefault="000128C2" w:rsidP="006C35B9">
            <w:pPr>
              <w:pStyle w:val="Yltunniste"/>
              <w:tabs>
                <w:tab w:val="clear" w:pos="4819"/>
                <w:tab w:val="clear" w:pos="9638"/>
                <w:tab w:val="left" w:pos="5220"/>
                <w:tab w:val="left" w:pos="7200"/>
                <w:tab w:val="left" w:pos="8460"/>
              </w:tabs>
            </w:pPr>
            <w:r>
              <w:rPr>
                <w:color w:val="000000"/>
              </w:rPr>
              <w:t>Postiosoite: Kirkkopelontie 1, 31640 Humppila</w:t>
            </w:r>
          </w:p>
          <w:p w14:paraId="61807B2F" w14:textId="6E90C8B5" w:rsidR="002C0AAD" w:rsidRDefault="000128C2" w:rsidP="006C35B9">
            <w:pPr>
              <w:pStyle w:val="Yltunniste"/>
              <w:tabs>
                <w:tab w:val="clear" w:pos="4819"/>
                <w:tab w:val="clear" w:pos="9638"/>
                <w:tab w:val="left" w:pos="5220"/>
                <w:tab w:val="left" w:pos="7200"/>
                <w:tab w:val="left" w:pos="8460"/>
              </w:tabs>
              <w:rPr>
                <w:color w:val="000000"/>
              </w:rPr>
            </w:pPr>
            <w:r>
              <w:rPr>
                <w:color w:val="000000"/>
              </w:rPr>
              <w:t xml:space="preserve">Sähköposti:  </w:t>
            </w:r>
            <w:hyperlink r:id="rId10" w:history="1">
              <w:r w:rsidR="002C0AAD">
                <w:rPr>
                  <w:rStyle w:val="Hyperlinkki"/>
                </w:rPr>
                <w:t>humppila.srk@evl.fi</w:t>
              </w:r>
            </w:hyperlink>
          </w:p>
          <w:p w14:paraId="19029F3B" w14:textId="77777777" w:rsidR="002C0AAD" w:rsidRDefault="002C0AAD" w:rsidP="006C35B9">
            <w:pPr>
              <w:tabs>
                <w:tab w:val="left" w:pos="5220"/>
                <w:tab w:val="left" w:pos="7200"/>
                <w:tab w:val="left" w:pos="8460"/>
              </w:tabs>
              <w:rPr>
                <w:color w:val="000000"/>
              </w:rPr>
            </w:pPr>
          </w:p>
          <w:p w14:paraId="14A35628" w14:textId="77777777" w:rsidR="002C0AAD" w:rsidRDefault="002C0AAD" w:rsidP="006C35B9">
            <w:pPr>
              <w:tabs>
                <w:tab w:val="left" w:pos="5220"/>
                <w:tab w:val="left" w:pos="7200"/>
                <w:tab w:val="left" w:pos="8460"/>
              </w:tabs>
            </w:pPr>
            <w:r>
              <w:rPr>
                <w:color w:val="000000"/>
              </w:rPr>
              <w:t xml:space="preserve">Pöytäkirjan </w:t>
            </w:r>
            <w:r>
              <w:t xml:space="preserve">pykälät: </w:t>
            </w:r>
            <w:r>
              <w:rPr>
                <w:b/>
              </w:rPr>
              <w:t xml:space="preserve">  </w:t>
            </w:r>
          </w:p>
          <w:p w14:paraId="592CE717" w14:textId="77777777" w:rsidR="002C0AAD" w:rsidRDefault="002C0AAD" w:rsidP="006C35B9">
            <w:pPr>
              <w:jc w:val="both"/>
              <w:rPr>
                <w:b/>
                <w:color w:val="000000"/>
                <w:sz w:val="12"/>
                <w:szCs w:val="12"/>
              </w:rPr>
            </w:pPr>
          </w:p>
          <w:p w14:paraId="2AAA3DCA" w14:textId="77777777" w:rsidR="002C0AAD" w:rsidRDefault="002C0AAD" w:rsidP="006C35B9">
            <w:pPr>
              <w:jc w:val="both"/>
            </w:pPr>
            <w:r>
              <w:rPr>
                <w:color w:val="000000"/>
              </w:rPr>
              <w:t xml:space="preserve">Hankintaoikaisu on tehtävä 14 päivän kuluessa siitä, kun asianosainen on saanut tiedon hankintayksikön päätöksestä tai muusta hankintamenettelyssä tehdystä ratkaisusta. Hankintaoikaisun voi omalla vastuullaan lähettää postitse, lähetin välityksellä tai sähköisesti.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siitä, että sähköinen viesti on saapunut vastaanottajalle myöhemmin. Hankintaoikaisun on oltava perillä </w:t>
            </w:r>
            <w:r>
              <w:rPr>
                <w:color w:val="000000"/>
              </w:rPr>
              <w:lastRenderedPageBreak/>
              <w:t>oikaisuvaatimusajan viimeisenä päivänä ennen viraston aukioloajan päättymistä.</w:t>
            </w:r>
          </w:p>
          <w:p w14:paraId="60113F74" w14:textId="77777777" w:rsidR="002C0AAD" w:rsidRDefault="002C0AAD" w:rsidP="006C35B9">
            <w:pPr>
              <w:pStyle w:val="Yltunniste"/>
              <w:tabs>
                <w:tab w:val="clear" w:pos="4819"/>
                <w:tab w:val="clear" w:pos="9638"/>
                <w:tab w:val="left" w:pos="5220"/>
                <w:tab w:val="left" w:pos="7200"/>
                <w:tab w:val="left" w:pos="8460"/>
              </w:tabs>
              <w:jc w:val="both"/>
              <w:rPr>
                <w:color w:val="000000"/>
                <w:sz w:val="8"/>
                <w:szCs w:val="8"/>
              </w:rPr>
            </w:pPr>
          </w:p>
        </w:tc>
      </w:tr>
      <w:tr w:rsidR="002C0AAD" w14:paraId="61389EBE" w14:textId="77777777" w:rsidTr="006C35B9">
        <w:tc>
          <w:tcPr>
            <w:tcW w:w="1440" w:type="dxa"/>
            <w:tcBorders>
              <w:top w:val="single" w:sz="4" w:space="0" w:color="000000"/>
              <w:left w:val="single" w:sz="4" w:space="0" w:color="000000"/>
              <w:bottom w:val="single" w:sz="4" w:space="0" w:color="000000"/>
            </w:tcBorders>
            <w:shd w:val="clear" w:color="auto" w:fill="auto"/>
          </w:tcPr>
          <w:p w14:paraId="1F10F16C" w14:textId="77777777" w:rsidR="002C0AAD" w:rsidRDefault="002C0AAD" w:rsidP="006C35B9">
            <w:pPr>
              <w:jc w:val="both"/>
            </w:pPr>
            <w:r>
              <w:rPr>
                <w:b/>
                <w:color w:val="000000"/>
              </w:rPr>
              <w:lastRenderedPageBreak/>
              <w:t>Hankintaoikaisun sisältö</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680A84FD" w14:textId="77777777" w:rsidR="002C0AAD" w:rsidRDefault="002C0AAD" w:rsidP="006C35B9">
            <w:pPr>
              <w:jc w:val="both"/>
            </w:pPr>
            <w:r>
              <w:rPr>
                <w:color w:val="000000"/>
              </w:rPr>
              <w:t>Hankintaoikaisusta on käytävä ilmi:</w:t>
            </w:r>
          </w:p>
          <w:p w14:paraId="769CC60F" w14:textId="77777777" w:rsidR="002C0AAD" w:rsidRDefault="002C0AAD" w:rsidP="006C35B9">
            <w:pPr>
              <w:numPr>
                <w:ilvl w:val="0"/>
                <w:numId w:val="10"/>
              </w:numPr>
              <w:ind w:left="191" w:hanging="191"/>
              <w:jc w:val="both"/>
            </w:pPr>
            <w:r>
              <w:rPr>
                <w:color w:val="000000"/>
              </w:rPr>
              <w:t>oikaisua vaativan nimi sekä tarvittavat yhteystiedot asian hoitamiseksi</w:t>
            </w:r>
          </w:p>
          <w:p w14:paraId="776719B8" w14:textId="77777777" w:rsidR="002C0AAD" w:rsidRDefault="002C0AAD" w:rsidP="006C35B9">
            <w:pPr>
              <w:numPr>
                <w:ilvl w:val="0"/>
                <w:numId w:val="10"/>
              </w:numPr>
              <w:ind w:left="191" w:hanging="191"/>
              <w:jc w:val="both"/>
            </w:pPr>
            <w:r>
              <w:rPr>
                <w:color w:val="000000"/>
              </w:rPr>
              <w:t>tiedot hankintaoikaisun kohteena olevasta päätöksestä</w:t>
            </w:r>
          </w:p>
          <w:p w14:paraId="495293D1" w14:textId="77777777" w:rsidR="002C0AAD" w:rsidRDefault="002C0AAD" w:rsidP="006C35B9">
            <w:pPr>
              <w:numPr>
                <w:ilvl w:val="0"/>
                <w:numId w:val="10"/>
              </w:numPr>
              <w:ind w:left="191" w:hanging="191"/>
              <w:jc w:val="both"/>
            </w:pPr>
            <w:r>
              <w:rPr>
                <w:color w:val="000000"/>
              </w:rPr>
              <w:t xml:space="preserve">millaista oikaisua päätökseen vaaditaan </w:t>
            </w:r>
          </w:p>
          <w:p w14:paraId="7FFD8905" w14:textId="77777777" w:rsidR="002C0AAD" w:rsidRDefault="002C0AAD" w:rsidP="006C35B9">
            <w:pPr>
              <w:numPr>
                <w:ilvl w:val="0"/>
                <w:numId w:val="10"/>
              </w:numPr>
              <w:ind w:left="191" w:hanging="191"/>
              <w:jc w:val="both"/>
            </w:pPr>
            <w:r>
              <w:rPr>
                <w:color w:val="000000"/>
              </w:rPr>
              <w:t>millä perusteilla oikaisua päätökseen vaaditaan</w:t>
            </w:r>
          </w:p>
          <w:p w14:paraId="3C7E8BB0" w14:textId="77777777" w:rsidR="002C0AAD" w:rsidRDefault="002C0AAD" w:rsidP="006C35B9">
            <w:pPr>
              <w:jc w:val="both"/>
              <w:rPr>
                <w:color w:val="000000"/>
              </w:rPr>
            </w:pPr>
          </w:p>
          <w:p w14:paraId="5DC1B6FA" w14:textId="59774AF5" w:rsidR="002C0AAD" w:rsidRDefault="002C0AAD" w:rsidP="006C35B9">
            <w:pPr>
              <w:jc w:val="both"/>
            </w:pPr>
            <w:r>
              <w:rPr>
                <w:color w:val="000000"/>
              </w:rPr>
              <w:t xml:space="preserve">Hankintaoikaisuun on liitettävä asiakirjat, joihin vaatimuksen tekijä vetoaa, </w:t>
            </w:r>
            <w:r w:rsidR="000128C2">
              <w:rPr>
                <w:color w:val="000000"/>
              </w:rPr>
              <w:t>jolleivat</w:t>
            </w:r>
            <w:r>
              <w:rPr>
                <w:color w:val="000000"/>
              </w:rPr>
              <w:t xml:space="preserve"> ne jo ole hankintayksikön hallussa. </w:t>
            </w:r>
          </w:p>
          <w:p w14:paraId="6B957F11" w14:textId="77777777" w:rsidR="002C0AAD" w:rsidRDefault="002C0AAD" w:rsidP="006C35B9">
            <w:pPr>
              <w:jc w:val="both"/>
              <w:rPr>
                <w:color w:val="000000"/>
                <w:sz w:val="8"/>
                <w:szCs w:val="8"/>
              </w:rPr>
            </w:pPr>
          </w:p>
        </w:tc>
      </w:tr>
    </w:tbl>
    <w:p w14:paraId="542ECAB2" w14:textId="77777777" w:rsidR="002C0AAD" w:rsidRDefault="002C0AAD" w:rsidP="002C0AAD"/>
    <w:p w14:paraId="2222E92E" w14:textId="77777777" w:rsidR="002C0AAD" w:rsidRDefault="002C0AAD" w:rsidP="002C0AAD">
      <w:pPr>
        <w:pStyle w:val="Yltunniste"/>
        <w:tabs>
          <w:tab w:val="clear" w:pos="4819"/>
          <w:tab w:val="clear" w:pos="9638"/>
          <w:tab w:val="left" w:pos="5220"/>
          <w:tab w:val="left" w:pos="7200"/>
          <w:tab w:val="left" w:pos="8460"/>
        </w:tabs>
      </w:pPr>
      <w:r>
        <w:rPr>
          <w:b/>
          <w:bCs/>
          <w:color w:val="000000"/>
        </w:rPr>
        <w:t>VALITUSOSOITUS</w:t>
      </w:r>
    </w:p>
    <w:tbl>
      <w:tblPr>
        <w:tblW w:w="0" w:type="auto"/>
        <w:tblInd w:w="70" w:type="dxa"/>
        <w:tblLayout w:type="fixed"/>
        <w:tblCellMar>
          <w:top w:w="57" w:type="dxa"/>
          <w:left w:w="70" w:type="dxa"/>
          <w:right w:w="70" w:type="dxa"/>
        </w:tblCellMar>
        <w:tblLook w:val="0000" w:firstRow="0" w:lastRow="0" w:firstColumn="0" w:lastColumn="0" w:noHBand="0" w:noVBand="0"/>
      </w:tblPr>
      <w:tblGrid>
        <w:gridCol w:w="1440"/>
        <w:gridCol w:w="7020"/>
        <w:gridCol w:w="1621"/>
      </w:tblGrid>
      <w:tr w:rsidR="002C0AAD" w14:paraId="17A8D003" w14:textId="77777777" w:rsidTr="006C35B9">
        <w:tc>
          <w:tcPr>
            <w:tcW w:w="1440" w:type="dxa"/>
            <w:tcBorders>
              <w:top w:val="single" w:sz="4" w:space="0" w:color="000000"/>
              <w:left w:val="single" w:sz="4" w:space="0" w:color="000000"/>
            </w:tcBorders>
            <w:shd w:val="clear" w:color="auto" w:fill="auto"/>
          </w:tcPr>
          <w:p w14:paraId="30584D5F" w14:textId="77777777" w:rsidR="002C0AAD" w:rsidRDefault="002C0AAD" w:rsidP="006C35B9">
            <w:pPr>
              <w:pStyle w:val="Yltunniste"/>
              <w:tabs>
                <w:tab w:val="clear" w:pos="4819"/>
                <w:tab w:val="clear" w:pos="9638"/>
                <w:tab w:val="left" w:pos="5220"/>
                <w:tab w:val="left" w:pos="7200"/>
                <w:tab w:val="left" w:pos="8460"/>
              </w:tabs>
            </w:pPr>
            <w:r>
              <w:rPr>
                <w:b/>
                <w:bCs/>
                <w:color w:val="000000"/>
              </w:rPr>
              <w:t>Valitus-</w:t>
            </w:r>
          </w:p>
          <w:p w14:paraId="469D102D" w14:textId="77777777" w:rsidR="002C0AAD" w:rsidRDefault="002C0AAD" w:rsidP="006C35B9">
            <w:pPr>
              <w:pStyle w:val="Yltunniste"/>
              <w:tabs>
                <w:tab w:val="clear" w:pos="4819"/>
                <w:tab w:val="clear" w:pos="9638"/>
                <w:tab w:val="left" w:pos="5220"/>
                <w:tab w:val="left" w:pos="7200"/>
                <w:tab w:val="left" w:pos="8460"/>
              </w:tabs>
            </w:pPr>
            <w:r>
              <w:rPr>
                <w:b/>
                <w:bCs/>
                <w:color w:val="000000"/>
              </w:rPr>
              <w:t>viranomainen</w:t>
            </w:r>
          </w:p>
          <w:p w14:paraId="12825FF3" w14:textId="77777777" w:rsidR="002C0AAD" w:rsidRDefault="002C0AAD" w:rsidP="006C35B9">
            <w:pPr>
              <w:pStyle w:val="Yltunniste"/>
              <w:tabs>
                <w:tab w:val="clear" w:pos="4819"/>
                <w:tab w:val="clear" w:pos="9638"/>
                <w:tab w:val="left" w:pos="5220"/>
                <w:tab w:val="left" w:pos="7200"/>
                <w:tab w:val="left" w:pos="8460"/>
              </w:tabs>
            </w:pPr>
            <w:r>
              <w:rPr>
                <w:b/>
                <w:bCs/>
                <w:color w:val="000000"/>
              </w:rPr>
              <w:t>ja valitusaika</w:t>
            </w:r>
          </w:p>
          <w:p w14:paraId="2EA79956" w14:textId="77777777" w:rsidR="002C0AAD" w:rsidRDefault="002C0AAD" w:rsidP="006C35B9">
            <w:pPr>
              <w:pStyle w:val="Yltunniste"/>
              <w:tabs>
                <w:tab w:val="clear" w:pos="4819"/>
                <w:tab w:val="clear" w:pos="9638"/>
                <w:tab w:val="left" w:pos="5220"/>
                <w:tab w:val="left" w:pos="7200"/>
                <w:tab w:val="left" w:pos="8460"/>
              </w:tabs>
              <w:rPr>
                <w:b/>
                <w:bCs/>
                <w:color w:val="000000"/>
              </w:rPr>
            </w:pPr>
          </w:p>
          <w:p w14:paraId="6EB24A96" w14:textId="77777777" w:rsidR="002C0AAD" w:rsidRDefault="002C0AAD" w:rsidP="006C35B9">
            <w:pPr>
              <w:pStyle w:val="Yltunniste"/>
              <w:tabs>
                <w:tab w:val="clear" w:pos="4819"/>
                <w:tab w:val="clear" w:pos="9638"/>
                <w:tab w:val="left" w:pos="5220"/>
                <w:tab w:val="left" w:pos="7200"/>
                <w:tab w:val="left" w:pos="8460"/>
              </w:tabs>
              <w:rPr>
                <w:b/>
                <w:bCs/>
                <w:color w:val="000000"/>
              </w:rPr>
            </w:pPr>
          </w:p>
          <w:p w14:paraId="48E44E3C" w14:textId="77777777" w:rsidR="002C0AAD" w:rsidRDefault="002C0AAD" w:rsidP="006C35B9">
            <w:pPr>
              <w:pStyle w:val="Yltunniste"/>
              <w:tabs>
                <w:tab w:val="clear" w:pos="4819"/>
                <w:tab w:val="clear" w:pos="9638"/>
                <w:tab w:val="left" w:pos="5220"/>
                <w:tab w:val="left" w:pos="7200"/>
                <w:tab w:val="left" w:pos="8460"/>
              </w:tabs>
              <w:rPr>
                <w:b/>
                <w:bCs/>
                <w:color w:val="000000"/>
              </w:rPr>
            </w:pPr>
          </w:p>
          <w:p w14:paraId="799A2371" w14:textId="77777777" w:rsidR="002C0AAD" w:rsidRDefault="002C0AAD" w:rsidP="006C35B9">
            <w:pPr>
              <w:pStyle w:val="Yltunniste"/>
              <w:tabs>
                <w:tab w:val="clear" w:pos="4819"/>
                <w:tab w:val="clear" w:pos="9638"/>
                <w:tab w:val="left" w:pos="5220"/>
                <w:tab w:val="left" w:pos="7200"/>
                <w:tab w:val="left" w:pos="8460"/>
              </w:tabs>
              <w:rPr>
                <w:b/>
                <w:bCs/>
                <w:color w:val="000000"/>
              </w:rPr>
            </w:pPr>
          </w:p>
          <w:p w14:paraId="294EA97A" w14:textId="77777777" w:rsidR="002C0AAD" w:rsidRDefault="002C0AAD" w:rsidP="006C35B9">
            <w:pPr>
              <w:pStyle w:val="Yltunniste"/>
              <w:tabs>
                <w:tab w:val="clear" w:pos="4819"/>
                <w:tab w:val="clear" w:pos="9638"/>
                <w:tab w:val="left" w:pos="5220"/>
                <w:tab w:val="left" w:pos="7200"/>
                <w:tab w:val="left" w:pos="8460"/>
              </w:tabs>
              <w:rPr>
                <w:b/>
                <w:bCs/>
                <w:color w:val="000000"/>
              </w:rPr>
            </w:pPr>
          </w:p>
          <w:p w14:paraId="49C877E0" w14:textId="77777777" w:rsidR="002C0AAD" w:rsidRDefault="002C0AAD" w:rsidP="006C35B9">
            <w:pPr>
              <w:pStyle w:val="Yltunniste"/>
              <w:tabs>
                <w:tab w:val="clear" w:pos="4819"/>
                <w:tab w:val="clear" w:pos="9638"/>
                <w:tab w:val="left" w:pos="5220"/>
                <w:tab w:val="left" w:pos="7200"/>
                <w:tab w:val="left" w:pos="8460"/>
              </w:tabs>
              <w:rPr>
                <w:b/>
                <w:bCs/>
                <w:color w:val="000000"/>
              </w:rPr>
            </w:pPr>
          </w:p>
          <w:p w14:paraId="2AAB9BF3" w14:textId="77777777" w:rsidR="002C0AAD" w:rsidRDefault="002C0AAD" w:rsidP="006C35B9">
            <w:pPr>
              <w:pStyle w:val="Yltunniste"/>
              <w:tabs>
                <w:tab w:val="clear" w:pos="4819"/>
                <w:tab w:val="clear" w:pos="9638"/>
                <w:tab w:val="left" w:pos="5220"/>
                <w:tab w:val="left" w:pos="7200"/>
                <w:tab w:val="left" w:pos="8460"/>
              </w:tabs>
              <w:rPr>
                <w:b/>
                <w:bCs/>
                <w:color w:val="000000"/>
              </w:rPr>
            </w:pPr>
          </w:p>
          <w:p w14:paraId="148A8F5F" w14:textId="77777777" w:rsidR="002C0AAD" w:rsidRDefault="002C0AAD" w:rsidP="006C35B9">
            <w:pPr>
              <w:pStyle w:val="Yltunniste"/>
              <w:tabs>
                <w:tab w:val="clear" w:pos="4819"/>
                <w:tab w:val="clear" w:pos="9638"/>
                <w:tab w:val="left" w:pos="5220"/>
                <w:tab w:val="left" w:pos="7200"/>
                <w:tab w:val="left" w:pos="8460"/>
              </w:tabs>
              <w:rPr>
                <w:b/>
                <w:bCs/>
                <w:color w:val="000000"/>
              </w:rPr>
            </w:pPr>
          </w:p>
        </w:tc>
        <w:tc>
          <w:tcPr>
            <w:tcW w:w="7020" w:type="dxa"/>
            <w:tcBorders>
              <w:top w:val="single" w:sz="4" w:space="0" w:color="000000"/>
              <w:left w:val="single" w:sz="4" w:space="0" w:color="000000"/>
              <w:bottom w:val="single" w:sz="4" w:space="0" w:color="000000"/>
            </w:tcBorders>
            <w:shd w:val="clear" w:color="auto" w:fill="auto"/>
          </w:tcPr>
          <w:p w14:paraId="22AAFE0A" w14:textId="77777777" w:rsidR="002C0AAD" w:rsidRDefault="002C0AAD" w:rsidP="006C35B9">
            <w:pPr>
              <w:pStyle w:val="Yltunniste"/>
              <w:tabs>
                <w:tab w:val="clear" w:pos="4819"/>
                <w:tab w:val="clear" w:pos="9638"/>
                <w:tab w:val="left" w:pos="5220"/>
                <w:tab w:val="left" w:pos="7200"/>
                <w:tab w:val="left" w:pos="8460"/>
              </w:tabs>
              <w:snapToGrid w:val="0"/>
              <w:rPr>
                <w:b/>
                <w:bCs/>
                <w:color w:val="000000"/>
                <w:u w:val="single"/>
              </w:rPr>
            </w:pPr>
          </w:p>
          <w:p w14:paraId="14E086E6" w14:textId="77777777" w:rsidR="002C0AAD" w:rsidRDefault="002C0AAD" w:rsidP="006C35B9">
            <w:pPr>
              <w:pStyle w:val="Yltunniste"/>
              <w:tabs>
                <w:tab w:val="clear" w:pos="4819"/>
                <w:tab w:val="clear" w:pos="9638"/>
                <w:tab w:val="left" w:pos="5220"/>
                <w:tab w:val="left" w:pos="7200"/>
                <w:tab w:val="left" w:pos="8460"/>
              </w:tabs>
            </w:pPr>
            <w:r>
              <w:rPr>
                <w:b/>
                <w:color w:val="000000"/>
                <w:u w:val="single"/>
              </w:rPr>
              <w:t>Kirkollis- ja hallintovalitukset</w:t>
            </w:r>
          </w:p>
          <w:p w14:paraId="04A3E10D" w14:textId="77777777" w:rsidR="002C0AAD" w:rsidRDefault="002C0AAD" w:rsidP="006C35B9">
            <w:pPr>
              <w:pStyle w:val="Yltunniste"/>
              <w:tabs>
                <w:tab w:val="clear" w:pos="4819"/>
                <w:tab w:val="clear" w:pos="9638"/>
                <w:tab w:val="left" w:pos="5220"/>
                <w:tab w:val="left" w:pos="7200"/>
                <w:tab w:val="left" w:pos="8460"/>
              </w:tabs>
              <w:rPr>
                <w:b/>
                <w:color w:val="000000"/>
                <w:u w:val="single"/>
              </w:rPr>
            </w:pPr>
          </w:p>
          <w:p w14:paraId="1DFD6BBE" w14:textId="77777777" w:rsidR="002C0AAD" w:rsidRDefault="002C0AAD" w:rsidP="006C35B9">
            <w:pPr>
              <w:pStyle w:val="Yltunniste"/>
              <w:tabs>
                <w:tab w:val="clear" w:pos="4819"/>
                <w:tab w:val="clear" w:pos="9638"/>
                <w:tab w:val="left" w:pos="5220"/>
                <w:tab w:val="left" w:pos="7200"/>
                <w:tab w:val="left" w:pos="8460"/>
              </w:tabs>
            </w:pPr>
            <w:r>
              <w:rPr>
                <w:color w:val="000000"/>
              </w:rPr>
              <w:t>Seuraaviin päätöksiin voidaan hakea muutosta kirjallisella valituksella. Valitusviranomainen ja yhteystiedot:</w:t>
            </w:r>
          </w:p>
          <w:p w14:paraId="1E1B1E75" w14:textId="77777777" w:rsidR="002C0AAD" w:rsidRDefault="002C0AAD" w:rsidP="006C35B9">
            <w:pPr>
              <w:pStyle w:val="Yltunniste"/>
              <w:tabs>
                <w:tab w:val="clear" w:pos="4819"/>
                <w:tab w:val="clear" w:pos="9638"/>
                <w:tab w:val="left" w:pos="4790"/>
                <w:tab w:val="left" w:pos="5220"/>
                <w:tab w:val="left" w:pos="7200"/>
                <w:tab w:val="left" w:pos="8460"/>
              </w:tabs>
              <w:rPr>
                <w:color w:val="000000"/>
              </w:rPr>
            </w:pPr>
          </w:p>
          <w:p w14:paraId="116C3E75" w14:textId="77777777" w:rsidR="002C0AAD" w:rsidRDefault="002C0AAD" w:rsidP="006C35B9">
            <w:pPr>
              <w:pStyle w:val="Yltunniste"/>
              <w:numPr>
                <w:ilvl w:val="0"/>
                <w:numId w:val="4"/>
              </w:numPr>
              <w:tabs>
                <w:tab w:val="clear" w:pos="4819"/>
                <w:tab w:val="clear" w:pos="9638"/>
                <w:tab w:val="left" w:pos="191"/>
                <w:tab w:val="left" w:pos="5220"/>
                <w:tab w:val="left" w:pos="7200"/>
                <w:tab w:val="left" w:pos="8460"/>
              </w:tabs>
              <w:ind w:hanging="720"/>
            </w:pPr>
            <w:r>
              <w:rPr>
                <w:b/>
                <w:color w:val="000000"/>
              </w:rPr>
              <w:t>Hämeenlinnan hallinto-oikeus</w:t>
            </w:r>
          </w:p>
          <w:p w14:paraId="00A4BAB7" w14:textId="77777777" w:rsidR="002C0AAD" w:rsidRDefault="002C0AAD" w:rsidP="006C35B9">
            <w:pPr>
              <w:pStyle w:val="Yltunniste"/>
              <w:tabs>
                <w:tab w:val="clear" w:pos="4819"/>
                <w:tab w:val="clear" w:pos="9638"/>
                <w:tab w:val="left" w:pos="5220"/>
                <w:tab w:val="left" w:pos="7200"/>
                <w:tab w:val="left" w:pos="8460"/>
              </w:tabs>
              <w:rPr>
                <w:b/>
                <w:color w:val="000000"/>
              </w:rPr>
            </w:pPr>
          </w:p>
          <w:p w14:paraId="4A9BB866" w14:textId="300124E9" w:rsidR="002C0AAD" w:rsidRDefault="000128C2" w:rsidP="006C35B9">
            <w:pPr>
              <w:pStyle w:val="Yltunniste"/>
              <w:tabs>
                <w:tab w:val="clear" w:pos="4819"/>
                <w:tab w:val="clear" w:pos="9638"/>
                <w:tab w:val="left" w:pos="5220"/>
                <w:tab w:val="left" w:pos="7200"/>
                <w:tab w:val="left" w:pos="8460"/>
              </w:tabs>
            </w:pPr>
            <w:r>
              <w:rPr>
                <w:color w:val="000000"/>
              </w:rPr>
              <w:t>Käyntiosoite: Raatihuoneenkatu</w:t>
            </w:r>
            <w:r w:rsidR="002C0AAD">
              <w:rPr>
                <w:color w:val="000000"/>
              </w:rPr>
              <w:t xml:space="preserve"> </w:t>
            </w:r>
            <w:r>
              <w:rPr>
                <w:color w:val="000000"/>
              </w:rPr>
              <w:t>1, 13100 Hämeenlinna</w:t>
            </w:r>
          </w:p>
          <w:p w14:paraId="52FE0A8E" w14:textId="06C2A72D" w:rsidR="002C0AAD" w:rsidRDefault="000128C2" w:rsidP="006C35B9">
            <w:pPr>
              <w:pStyle w:val="Yltunniste"/>
              <w:tabs>
                <w:tab w:val="clear" w:pos="4819"/>
                <w:tab w:val="clear" w:pos="9638"/>
                <w:tab w:val="left" w:pos="5220"/>
                <w:tab w:val="left" w:pos="7200"/>
                <w:tab w:val="left" w:pos="8460"/>
              </w:tabs>
            </w:pPr>
            <w:r>
              <w:rPr>
                <w:color w:val="000000"/>
              </w:rPr>
              <w:t>Postiosoite: Raatihuoneenkatu</w:t>
            </w:r>
            <w:r w:rsidR="002C0AAD">
              <w:rPr>
                <w:color w:val="000000"/>
              </w:rPr>
              <w:t xml:space="preserve"> </w:t>
            </w:r>
            <w:r>
              <w:rPr>
                <w:color w:val="000000"/>
              </w:rPr>
              <w:t>1, 13100 Hämeenlinna</w:t>
            </w:r>
          </w:p>
          <w:p w14:paraId="76E7C54C" w14:textId="3F410A29" w:rsidR="002C0AAD" w:rsidRDefault="000128C2" w:rsidP="006C35B9">
            <w:pPr>
              <w:pStyle w:val="Yltunniste"/>
              <w:tabs>
                <w:tab w:val="clear" w:pos="4819"/>
                <w:tab w:val="clear" w:pos="9638"/>
                <w:tab w:val="left" w:pos="5220"/>
                <w:tab w:val="left" w:pos="7200"/>
                <w:tab w:val="left" w:pos="8460"/>
              </w:tabs>
            </w:pPr>
            <w:r>
              <w:rPr>
                <w:color w:val="000000"/>
              </w:rPr>
              <w:t>Telekopio: 010</w:t>
            </w:r>
            <w:r w:rsidR="002C0AAD">
              <w:rPr>
                <w:color w:val="000000"/>
              </w:rPr>
              <w:t xml:space="preserve"> 36 42269</w:t>
            </w:r>
          </w:p>
          <w:p w14:paraId="3488DB0A" w14:textId="1CF26C17" w:rsidR="002C0AAD" w:rsidRDefault="000128C2" w:rsidP="006C35B9">
            <w:pPr>
              <w:pStyle w:val="Yltunniste"/>
              <w:tabs>
                <w:tab w:val="clear" w:pos="4819"/>
                <w:tab w:val="clear" w:pos="9638"/>
                <w:tab w:val="left" w:pos="5220"/>
                <w:tab w:val="left" w:pos="7200"/>
                <w:tab w:val="left" w:pos="8460"/>
              </w:tabs>
            </w:pPr>
            <w:r>
              <w:rPr>
                <w:color w:val="000000"/>
              </w:rPr>
              <w:t>Sähköposti: hameenlinna.hao@oikeus.fi</w:t>
            </w:r>
          </w:p>
          <w:p w14:paraId="0147CDCD" w14:textId="77777777" w:rsidR="002C0AAD" w:rsidRDefault="002C0AAD" w:rsidP="006C35B9">
            <w:pPr>
              <w:pStyle w:val="Yltunniste"/>
              <w:tabs>
                <w:tab w:val="clear" w:pos="4819"/>
                <w:tab w:val="clear" w:pos="9638"/>
                <w:tab w:val="left" w:pos="5220"/>
                <w:tab w:val="left" w:pos="7200"/>
                <w:tab w:val="left" w:pos="8460"/>
              </w:tabs>
              <w:rPr>
                <w:color w:val="000000"/>
              </w:rPr>
            </w:pPr>
          </w:p>
          <w:p w14:paraId="3AAEE9AB" w14:textId="77777777" w:rsidR="002C0AAD" w:rsidRDefault="002C0AAD" w:rsidP="006C35B9">
            <w:pPr>
              <w:pStyle w:val="Yltunniste"/>
              <w:tabs>
                <w:tab w:val="clear" w:pos="4819"/>
                <w:tab w:val="clear" w:pos="9638"/>
                <w:tab w:val="left" w:pos="5220"/>
                <w:tab w:val="left" w:pos="7200"/>
                <w:tab w:val="left" w:pos="8460"/>
              </w:tabs>
            </w:pPr>
            <w:r>
              <w:rPr>
                <w:color w:val="000000"/>
              </w:rPr>
              <w:t xml:space="preserve">Kirkollisvalitus, pöytäkirjan pykälät: </w:t>
            </w:r>
          </w:p>
          <w:p w14:paraId="634727CD" w14:textId="77777777" w:rsidR="002C0AAD" w:rsidRDefault="002C0AAD" w:rsidP="006C35B9">
            <w:pPr>
              <w:pStyle w:val="Yltunniste"/>
              <w:tabs>
                <w:tab w:val="clear" w:pos="4819"/>
                <w:tab w:val="clear" w:pos="9638"/>
                <w:tab w:val="left" w:pos="5220"/>
                <w:tab w:val="left" w:pos="7200"/>
                <w:tab w:val="left" w:pos="8460"/>
              </w:tabs>
              <w:rPr>
                <w:color w:val="000000"/>
              </w:rPr>
            </w:pPr>
          </w:p>
          <w:p w14:paraId="3BCED13E" w14:textId="77777777" w:rsidR="002C0AAD" w:rsidRDefault="002C0AAD" w:rsidP="006C35B9">
            <w:pPr>
              <w:pStyle w:val="Yltunniste"/>
              <w:tabs>
                <w:tab w:val="clear" w:pos="4819"/>
                <w:tab w:val="clear" w:pos="9638"/>
                <w:tab w:val="left" w:pos="5220"/>
                <w:tab w:val="left" w:pos="7200"/>
                <w:tab w:val="left" w:pos="8460"/>
              </w:tabs>
            </w:pPr>
            <w:r>
              <w:rPr>
                <w:color w:val="000000"/>
              </w:rPr>
              <w:t xml:space="preserve">Hallintovalitus, pöytäkirjan pykälät: </w:t>
            </w:r>
          </w:p>
          <w:p w14:paraId="083E1556" w14:textId="77777777" w:rsidR="002C0AAD" w:rsidRDefault="002C0AAD" w:rsidP="006C35B9">
            <w:pPr>
              <w:pStyle w:val="Yltunniste"/>
              <w:tabs>
                <w:tab w:val="clear" w:pos="4819"/>
                <w:tab w:val="clear" w:pos="9638"/>
                <w:tab w:val="left" w:pos="5220"/>
                <w:tab w:val="left" w:pos="7200"/>
                <w:tab w:val="left" w:pos="8460"/>
              </w:tabs>
              <w:rPr>
                <w:color w:val="000000"/>
              </w:rPr>
            </w:pPr>
          </w:p>
          <w:p w14:paraId="50C5479A" w14:textId="77777777" w:rsidR="002C0AAD" w:rsidRDefault="002C0AAD" w:rsidP="006C35B9">
            <w:pPr>
              <w:pStyle w:val="Yltunniste"/>
              <w:tabs>
                <w:tab w:val="clear" w:pos="4819"/>
                <w:tab w:val="clear" w:pos="9638"/>
                <w:tab w:val="left" w:pos="5220"/>
                <w:tab w:val="left" w:pos="7200"/>
                <w:tab w:val="left" w:pos="8460"/>
              </w:tabs>
              <w:rPr>
                <w:color w:val="000000"/>
              </w:rPr>
            </w:pPr>
          </w:p>
        </w:tc>
        <w:tc>
          <w:tcPr>
            <w:tcW w:w="1621" w:type="dxa"/>
            <w:tcBorders>
              <w:top w:val="single" w:sz="4" w:space="0" w:color="000000"/>
              <w:bottom w:val="single" w:sz="4" w:space="0" w:color="000000"/>
              <w:right w:val="single" w:sz="4" w:space="0" w:color="000000"/>
            </w:tcBorders>
            <w:shd w:val="clear" w:color="auto" w:fill="auto"/>
          </w:tcPr>
          <w:p w14:paraId="3B58C419" w14:textId="77777777" w:rsidR="002C0AAD" w:rsidRDefault="002C0AAD" w:rsidP="006C35B9">
            <w:pPr>
              <w:pStyle w:val="Yltunniste"/>
              <w:tabs>
                <w:tab w:val="clear" w:pos="4819"/>
                <w:tab w:val="clear" w:pos="9638"/>
                <w:tab w:val="left" w:pos="5220"/>
                <w:tab w:val="left" w:pos="7200"/>
                <w:tab w:val="left" w:pos="8460"/>
              </w:tabs>
              <w:snapToGrid w:val="0"/>
              <w:rPr>
                <w:color w:val="000000"/>
              </w:rPr>
            </w:pPr>
          </w:p>
          <w:p w14:paraId="5767D529" w14:textId="77777777" w:rsidR="002C0AAD" w:rsidRDefault="002C0AAD" w:rsidP="006C35B9">
            <w:pPr>
              <w:pStyle w:val="Yltunniste"/>
              <w:tabs>
                <w:tab w:val="clear" w:pos="4819"/>
                <w:tab w:val="clear" w:pos="9638"/>
                <w:tab w:val="left" w:pos="5220"/>
                <w:tab w:val="left" w:pos="7200"/>
                <w:tab w:val="left" w:pos="8460"/>
              </w:tabs>
              <w:rPr>
                <w:color w:val="000000"/>
              </w:rPr>
            </w:pPr>
          </w:p>
          <w:p w14:paraId="45697D2E" w14:textId="77777777" w:rsidR="002C0AAD" w:rsidRDefault="002C0AAD" w:rsidP="006C35B9">
            <w:pPr>
              <w:pStyle w:val="Yltunniste"/>
              <w:tabs>
                <w:tab w:val="clear" w:pos="4819"/>
                <w:tab w:val="clear" w:pos="9638"/>
                <w:tab w:val="left" w:pos="5220"/>
                <w:tab w:val="left" w:pos="7200"/>
                <w:tab w:val="left" w:pos="8460"/>
              </w:tabs>
              <w:rPr>
                <w:color w:val="000000"/>
              </w:rPr>
            </w:pPr>
          </w:p>
          <w:p w14:paraId="7AF42E24" w14:textId="77777777" w:rsidR="002C0AAD" w:rsidRDefault="002C0AAD" w:rsidP="006C35B9">
            <w:pPr>
              <w:pStyle w:val="Yltunniste"/>
              <w:tabs>
                <w:tab w:val="clear" w:pos="4819"/>
                <w:tab w:val="clear" w:pos="9638"/>
                <w:tab w:val="left" w:pos="5220"/>
                <w:tab w:val="left" w:pos="7200"/>
                <w:tab w:val="left" w:pos="8460"/>
              </w:tabs>
              <w:rPr>
                <w:color w:val="000000"/>
              </w:rPr>
            </w:pPr>
          </w:p>
          <w:p w14:paraId="049B1285" w14:textId="77777777" w:rsidR="002C0AAD" w:rsidRDefault="002C0AAD" w:rsidP="006C35B9">
            <w:pPr>
              <w:pStyle w:val="Yltunniste"/>
              <w:tabs>
                <w:tab w:val="clear" w:pos="4819"/>
                <w:tab w:val="clear" w:pos="9638"/>
                <w:tab w:val="left" w:pos="5220"/>
                <w:tab w:val="left" w:pos="7200"/>
                <w:tab w:val="left" w:pos="8460"/>
              </w:tabs>
              <w:rPr>
                <w:color w:val="000000"/>
              </w:rPr>
            </w:pPr>
          </w:p>
          <w:p w14:paraId="4C221A1C" w14:textId="77777777" w:rsidR="002C0AAD" w:rsidRDefault="002C0AAD" w:rsidP="006C35B9">
            <w:pPr>
              <w:pStyle w:val="Yltunniste"/>
              <w:tabs>
                <w:tab w:val="clear" w:pos="4819"/>
                <w:tab w:val="clear" w:pos="9638"/>
                <w:tab w:val="left" w:pos="5220"/>
                <w:tab w:val="left" w:pos="7200"/>
                <w:tab w:val="left" w:pos="8460"/>
              </w:tabs>
              <w:rPr>
                <w:color w:val="000000"/>
              </w:rPr>
            </w:pPr>
          </w:p>
          <w:p w14:paraId="53507AF0" w14:textId="77777777" w:rsidR="002C0AAD" w:rsidRDefault="002C0AAD" w:rsidP="006C35B9">
            <w:pPr>
              <w:pStyle w:val="Yltunniste"/>
              <w:tabs>
                <w:tab w:val="clear" w:pos="4819"/>
                <w:tab w:val="clear" w:pos="9638"/>
                <w:tab w:val="left" w:pos="5220"/>
                <w:tab w:val="left" w:pos="7200"/>
                <w:tab w:val="left" w:pos="8460"/>
              </w:tabs>
              <w:rPr>
                <w:color w:val="000000"/>
              </w:rPr>
            </w:pPr>
          </w:p>
          <w:p w14:paraId="51893010" w14:textId="77777777" w:rsidR="002C0AAD" w:rsidRDefault="002C0AAD" w:rsidP="006C35B9">
            <w:pPr>
              <w:pStyle w:val="Yltunniste"/>
              <w:tabs>
                <w:tab w:val="clear" w:pos="4819"/>
                <w:tab w:val="clear" w:pos="9638"/>
                <w:tab w:val="left" w:pos="5220"/>
                <w:tab w:val="left" w:pos="7200"/>
                <w:tab w:val="left" w:pos="8460"/>
              </w:tabs>
              <w:rPr>
                <w:color w:val="000000"/>
              </w:rPr>
            </w:pPr>
          </w:p>
          <w:p w14:paraId="1705BEB7" w14:textId="77777777" w:rsidR="002C0AAD" w:rsidRDefault="002C0AAD" w:rsidP="006C35B9">
            <w:pPr>
              <w:pStyle w:val="Yltunniste"/>
              <w:tabs>
                <w:tab w:val="clear" w:pos="4819"/>
                <w:tab w:val="clear" w:pos="9638"/>
                <w:tab w:val="left" w:pos="5220"/>
                <w:tab w:val="left" w:pos="7200"/>
                <w:tab w:val="left" w:pos="8460"/>
              </w:tabs>
              <w:rPr>
                <w:color w:val="000000"/>
              </w:rPr>
            </w:pPr>
          </w:p>
          <w:p w14:paraId="52723158" w14:textId="77777777" w:rsidR="002C0AAD" w:rsidRDefault="002C0AAD" w:rsidP="006C35B9">
            <w:pPr>
              <w:pStyle w:val="Yltunniste"/>
              <w:tabs>
                <w:tab w:val="clear" w:pos="4819"/>
                <w:tab w:val="clear" w:pos="9638"/>
                <w:tab w:val="left" w:pos="5220"/>
                <w:tab w:val="left" w:pos="7200"/>
                <w:tab w:val="left" w:pos="8460"/>
              </w:tabs>
              <w:rPr>
                <w:color w:val="000000"/>
              </w:rPr>
            </w:pPr>
          </w:p>
          <w:p w14:paraId="01DBE606" w14:textId="77777777" w:rsidR="002C0AAD" w:rsidRDefault="002C0AAD" w:rsidP="006C35B9">
            <w:pPr>
              <w:pStyle w:val="Yltunniste"/>
              <w:tabs>
                <w:tab w:val="clear" w:pos="4819"/>
                <w:tab w:val="clear" w:pos="9638"/>
                <w:tab w:val="left" w:pos="5220"/>
                <w:tab w:val="left" w:pos="7200"/>
                <w:tab w:val="left" w:pos="8460"/>
              </w:tabs>
              <w:rPr>
                <w:color w:val="000000"/>
              </w:rPr>
            </w:pPr>
          </w:p>
          <w:p w14:paraId="6C141A9E" w14:textId="77777777" w:rsidR="002C0AAD" w:rsidRDefault="002C0AAD" w:rsidP="006C35B9">
            <w:pPr>
              <w:pStyle w:val="Yltunniste"/>
              <w:tabs>
                <w:tab w:val="clear" w:pos="4819"/>
                <w:tab w:val="clear" w:pos="9638"/>
                <w:tab w:val="left" w:pos="5220"/>
                <w:tab w:val="left" w:pos="7200"/>
                <w:tab w:val="left" w:pos="8460"/>
              </w:tabs>
            </w:pPr>
            <w:r>
              <w:rPr>
                <w:color w:val="000000"/>
              </w:rPr>
              <w:t>Valitusaika</w:t>
            </w:r>
          </w:p>
          <w:p w14:paraId="5A4E0035" w14:textId="77777777" w:rsidR="002C0AAD" w:rsidRDefault="002C0AAD" w:rsidP="006C35B9">
            <w:pPr>
              <w:pStyle w:val="Yltunniste"/>
              <w:tabs>
                <w:tab w:val="clear" w:pos="4819"/>
                <w:tab w:val="clear" w:pos="9638"/>
                <w:tab w:val="left" w:pos="5220"/>
                <w:tab w:val="left" w:pos="7200"/>
                <w:tab w:val="left" w:pos="8460"/>
              </w:tabs>
            </w:pPr>
            <w:r>
              <w:rPr>
                <w:color w:val="000000"/>
              </w:rPr>
              <w:t>30 päivää</w:t>
            </w:r>
          </w:p>
          <w:p w14:paraId="7D6AD5E1" w14:textId="77777777" w:rsidR="002C0AAD" w:rsidRDefault="002C0AAD" w:rsidP="006C35B9">
            <w:pPr>
              <w:pStyle w:val="Yltunniste"/>
              <w:tabs>
                <w:tab w:val="clear" w:pos="4819"/>
                <w:tab w:val="clear" w:pos="9638"/>
                <w:tab w:val="left" w:pos="5220"/>
                <w:tab w:val="left" w:pos="7200"/>
                <w:tab w:val="left" w:pos="8460"/>
              </w:tabs>
              <w:rPr>
                <w:color w:val="000000"/>
              </w:rPr>
            </w:pPr>
          </w:p>
          <w:p w14:paraId="069C16C6" w14:textId="77777777" w:rsidR="002C0AAD" w:rsidRDefault="002C0AAD" w:rsidP="006C35B9">
            <w:pPr>
              <w:pStyle w:val="Yltunniste"/>
              <w:tabs>
                <w:tab w:val="clear" w:pos="4819"/>
                <w:tab w:val="clear" w:pos="9638"/>
                <w:tab w:val="left" w:pos="5220"/>
                <w:tab w:val="left" w:pos="7200"/>
                <w:tab w:val="left" w:pos="8460"/>
              </w:tabs>
            </w:pPr>
            <w:r>
              <w:rPr>
                <w:color w:val="000000"/>
              </w:rPr>
              <w:t>30 päivää</w:t>
            </w:r>
          </w:p>
          <w:p w14:paraId="2D224B20" w14:textId="77777777" w:rsidR="002C0AAD" w:rsidRDefault="002C0AAD" w:rsidP="006C35B9">
            <w:pPr>
              <w:pStyle w:val="Yltunniste"/>
              <w:tabs>
                <w:tab w:val="clear" w:pos="4819"/>
                <w:tab w:val="clear" w:pos="9638"/>
                <w:tab w:val="left" w:pos="5220"/>
                <w:tab w:val="left" w:pos="7200"/>
                <w:tab w:val="left" w:pos="8460"/>
              </w:tabs>
              <w:rPr>
                <w:color w:val="000000"/>
              </w:rPr>
            </w:pPr>
          </w:p>
        </w:tc>
      </w:tr>
      <w:tr w:rsidR="002C0AAD" w14:paraId="6C80FFE9" w14:textId="77777777" w:rsidTr="006C35B9">
        <w:tc>
          <w:tcPr>
            <w:tcW w:w="1440" w:type="dxa"/>
            <w:tcBorders>
              <w:left w:val="single" w:sz="4" w:space="0" w:color="000000"/>
            </w:tcBorders>
            <w:shd w:val="clear" w:color="auto" w:fill="auto"/>
          </w:tcPr>
          <w:p w14:paraId="4240BE35" w14:textId="77777777" w:rsidR="002C0AAD" w:rsidRDefault="002C0AAD" w:rsidP="006C35B9">
            <w:pPr>
              <w:pStyle w:val="Yltunniste"/>
              <w:tabs>
                <w:tab w:val="clear" w:pos="4819"/>
                <w:tab w:val="clear" w:pos="9638"/>
                <w:tab w:val="left" w:pos="5220"/>
                <w:tab w:val="left" w:pos="7200"/>
                <w:tab w:val="left" w:pos="8460"/>
              </w:tabs>
              <w:snapToGrid w:val="0"/>
              <w:rPr>
                <w:color w:val="000000"/>
              </w:rPr>
            </w:pPr>
          </w:p>
        </w:tc>
        <w:tc>
          <w:tcPr>
            <w:tcW w:w="7020" w:type="dxa"/>
            <w:tcBorders>
              <w:top w:val="single" w:sz="4" w:space="0" w:color="000000"/>
              <w:left w:val="single" w:sz="4" w:space="0" w:color="000000"/>
            </w:tcBorders>
            <w:shd w:val="clear" w:color="auto" w:fill="auto"/>
          </w:tcPr>
          <w:p w14:paraId="48CDDD28" w14:textId="77777777" w:rsidR="002C0AAD" w:rsidRDefault="002C0AAD" w:rsidP="006C35B9">
            <w:pPr>
              <w:pStyle w:val="Yltunniste"/>
              <w:tabs>
                <w:tab w:val="clear" w:pos="4819"/>
                <w:tab w:val="clear" w:pos="9638"/>
                <w:tab w:val="left" w:pos="5220"/>
                <w:tab w:val="left" w:pos="7200"/>
                <w:tab w:val="left" w:pos="8460"/>
              </w:tabs>
              <w:snapToGrid w:val="0"/>
              <w:rPr>
                <w:b/>
                <w:color w:val="000000"/>
                <w:u w:val="single"/>
              </w:rPr>
            </w:pPr>
          </w:p>
          <w:p w14:paraId="1CAA2292" w14:textId="77777777" w:rsidR="002C0AAD" w:rsidRDefault="002C0AAD" w:rsidP="006C35B9">
            <w:pPr>
              <w:pStyle w:val="Yltunniste"/>
              <w:tabs>
                <w:tab w:val="clear" w:pos="4819"/>
                <w:tab w:val="clear" w:pos="9638"/>
                <w:tab w:val="left" w:pos="5220"/>
                <w:tab w:val="left" w:pos="7200"/>
                <w:tab w:val="left" w:pos="8460"/>
              </w:tabs>
            </w:pPr>
            <w:r>
              <w:rPr>
                <w:b/>
                <w:color w:val="000000"/>
                <w:u w:val="single"/>
              </w:rPr>
              <w:t>Kirkollisvalitus alistusasiassa</w:t>
            </w:r>
          </w:p>
          <w:p w14:paraId="45FD091D" w14:textId="77777777" w:rsidR="002C0AAD" w:rsidRDefault="002C0AAD" w:rsidP="006C35B9">
            <w:pPr>
              <w:pStyle w:val="Yltunniste"/>
              <w:tabs>
                <w:tab w:val="clear" w:pos="4819"/>
                <w:tab w:val="clear" w:pos="9638"/>
                <w:tab w:val="left" w:pos="4790"/>
                <w:tab w:val="left" w:pos="5220"/>
                <w:tab w:val="left" w:pos="7200"/>
                <w:tab w:val="left" w:pos="8460"/>
              </w:tabs>
              <w:rPr>
                <w:b/>
                <w:color w:val="000000"/>
                <w:u w:val="single"/>
              </w:rPr>
            </w:pPr>
          </w:p>
          <w:p w14:paraId="175381B8" w14:textId="77777777" w:rsidR="002C0AAD" w:rsidRDefault="002C0AAD" w:rsidP="006C35B9">
            <w:pPr>
              <w:pStyle w:val="Yltunniste"/>
              <w:tabs>
                <w:tab w:val="clear" w:pos="4819"/>
                <w:tab w:val="clear" w:pos="9638"/>
                <w:tab w:val="left" w:pos="4790"/>
                <w:tab w:val="left" w:pos="5220"/>
                <w:tab w:val="left" w:pos="7200"/>
                <w:tab w:val="left" w:pos="8460"/>
              </w:tabs>
            </w:pPr>
            <w:r>
              <w:rPr>
                <w:color w:val="000000"/>
              </w:rPr>
              <w:t>Seuraaviin päätöksiin voidaan hakea muutosta kirjallisella valituksella.</w:t>
            </w:r>
          </w:p>
          <w:p w14:paraId="79A41DB2" w14:textId="77777777" w:rsidR="002C0AAD" w:rsidRDefault="002C0AAD" w:rsidP="006C35B9">
            <w:pPr>
              <w:pStyle w:val="Yltunniste"/>
              <w:tabs>
                <w:tab w:val="clear" w:pos="4819"/>
                <w:tab w:val="clear" w:pos="9638"/>
                <w:tab w:val="left" w:pos="5220"/>
                <w:tab w:val="left" w:pos="7200"/>
                <w:tab w:val="left" w:pos="8460"/>
              </w:tabs>
            </w:pPr>
            <w:r>
              <w:rPr>
                <w:color w:val="000000"/>
              </w:rPr>
              <w:t>Valitusviranomainen ja yhteystiedot:</w:t>
            </w:r>
          </w:p>
          <w:p w14:paraId="28143C2A" w14:textId="77777777" w:rsidR="002C0AAD" w:rsidRDefault="002C0AAD" w:rsidP="006C35B9">
            <w:pPr>
              <w:pStyle w:val="Yltunniste"/>
              <w:tabs>
                <w:tab w:val="clear" w:pos="4819"/>
                <w:tab w:val="clear" w:pos="9638"/>
                <w:tab w:val="left" w:pos="5220"/>
                <w:tab w:val="left" w:pos="7200"/>
                <w:tab w:val="left" w:pos="8460"/>
              </w:tabs>
              <w:rPr>
                <w:color w:val="000000"/>
              </w:rPr>
            </w:pPr>
          </w:p>
          <w:p w14:paraId="2B54CC89" w14:textId="53EFD4AA" w:rsidR="002C0AAD" w:rsidRDefault="000128C2" w:rsidP="006C35B9">
            <w:pPr>
              <w:pStyle w:val="Yltunniste"/>
              <w:numPr>
                <w:ilvl w:val="0"/>
                <w:numId w:val="5"/>
              </w:numPr>
              <w:tabs>
                <w:tab w:val="clear" w:pos="4819"/>
                <w:tab w:val="clear" w:pos="9638"/>
                <w:tab w:val="left" w:pos="112"/>
                <w:tab w:val="left" w:pos="7200"/>
                <w:tab w:val="left" w:pos="8460"/>
              </w:tabs>
              <w:ind w:hanging="750"/>
            </w:pPr>
            <w:r>
              <w:rPr>
                <w:b/>
                <w:color w:val="000000"/>
              </w:rPr>
              <w:t>Tampereen hiippakunnan</w:t>
            </w:r>
            <w:r w:rsidR="002C0AAD">
              <w:rPr>
                <w:b/>
                <w:color w:val="000000"/>
              </w:rPr>
              <w:t xml:space="preserve"> tuomiokapituli</w:t>
            </w:r>
            <w:r w:rsidR="002C0AAD">
              <w:rPr>
                <w:color w:val="000000"/>
              </w:rPr>
              <w:t>, pöytäkirjan pykälät:</w:t>
            </w:r>
          </w:p>
          <w:p w14:paraId="6F375CDD" w14:textId="77777777" w:rsidR="002C0AAD" w:rsidRDefault="002C0AAD" w:rsidP="006C35B9">
            <w:pPr>
              <w:pStyle w:val="Yltunniste"/>
              <w:tabs>
                <w:tab w:val="clear" w:pos="4819"/>
                <w:tab w:val="clear" w:pos="9638"/>
                <w:tab w:val="left" w:pos="5220"/>
                <w:tab w:val="left" w:pos="7200"/>
                <w:tab w:val="left" w:pos="8460"/>
              </w:tabs>
              <w:rPr>
                <w:color w:val="000000"/>
              </w:rPr>
            </w:pPr>
          </w:p>
          <w:p w14:paraId="39F273DC" w14:textId="2A768BEE" w:rsidR="002C0AAD" w:rsidRDefault="000128C2" w:rsidP="006C35B9">
            <w:pPr>
              <w:pStyle w:val="Yltunniste"/>
              <w:tabs>
                <w:tab w:val="clear" w:pos="4819"/>
                <w:tab w:val="clear" w:pos="9638"/>
                <w:tab w:val="left" w:pos="5220"/>
                <w:tab w:val="left" w:pos="7200"/>
                <w:tab w:val="left" w:pos="8460"/>
              </w:tabs>
            </w:pPr>
            <w:r>
              <w:rPr>
                <w:color w:val="000000"/>
              </w:rPr>
              <w:t>Käyntiosoite: Eteläpuisto</w:t>
            </w:r>
            <w:r w:rsidR="002C0AAD">
              <w:rPr>
                <w:color w:val="000000"/>
              </w:rPr>
              <w:t xml:space="preserve"> 2 </w:t>
            </w:r>
            <w:r>
              <w:rPr>
                <w:color w:val="000000"/>
              </w:rPr>
              <w:t>C, 33200 Tampere</w:t>
            </w:r>
          </w:p>
          <w:p w14:paraId="25539637" w14:textId="22A2DA27" w:rsidR="002C0AAD" w:rsidRDefault="000128C2" w:rsidP="006C35B9">
            <w:pPr>
              <w:pStyle w:val="Yltunniste"/>
              <w:tabs>
                <w:tab w:val="clear" w:pos="4819"/>
                <w:tab w:val="clear" w:pos="9638"/>
                <w:tab w:val="left" w:pos="5220"/>
                <w:tab w:val="left" w:pos="7200"/>
                <w:tab w:val="left" w:pos="8460"/>
              </w:tabs>
            </w:pPr>
            <w:r>
              <w:rPr>
                <w:color w:val="000000"/>
              </w:rPr>
              <w:t>Postiosoite: Eteläpuisto</w:t>
            </w:r>
            <w:r w:rsidR="002C0AAD">
              <w:rPr>
                <w:color w:val="000000"/>
              </w:rPr>
              <w:t xml:space="preserve"> 2 </w:t>
            </w:r>
            <w:r>
              <w:rPr>
                <w:color w:val="000000"/>
              </w:rPr>
              <w:t>C, 33200 Tampere</w:t>
            </w:r>
          </w:p>
          <w:p w14:paraId="12B686E9" w14:textId="091BF030" w:rsidR="002C0AAD" w:rsidRDefault="000128C2" w:rsidP="006C35B9">
            <w:pPr>
              <w:pStyle w:val="Yltunniste"/>
              <w:tabs>
                <w:tab w:val="clear" w:pos="4819"/>
                <w:tab w:val="clear" w:pos="9638"/>
                <w:tab w:val="left" w:pos="5220"/>
                <w:tab w:val="left" w:pos="7200"/>
                <w:tab w:val="left" w:pos="8460"/>
              </w:tabs>
            </w:pPr>
            <w:r>
              <w:rPr>
                <w:color w:val="000000"/>
              </w:rPr>
              <w:t>Telekopio: (</w:t>
            </w:r>
            <w:r w:rsidR="002C0AAD">
              <w:rPr>
                <w:color w:val="000000"/>
              </w:rPr>
              <w:t>03) 238 1150</w:t>
            </w:r>
          </w:p>
          <w:p w14:paraId="7F6264B1" w14:textId="00B3BB41" w:rsidR="002C0AAD" w:rsidRDefault="000128C2" w:rsidP="006C35B9">
            <w:r>
              <w:rPr>
                <w:color w:val="000000"/>
              </w:rPr>
              <w:t>Sähköposti: tampere.tuomiokapituli@evl.fi</w:t>
            </w:r>
          </w:p>
          <w:p w14:paraId="7CBDE883" w14:textId="77777777" w:rsidR="002C0AAD" w:rsidRDefault="002C0AAD" w:rsidP="006C35B9">
            <w:pPr>
              <w:pStyle w:val="Yltunniste"/>
              <w:tabs>
                <w:tab w:val="clear" w:pos="4819"/>
                <w:tab w:val="clear" w:pos="9638"/>
                <w:tab w:val="left" w:pos="5220"/>
                <w:tab w:val="left" w:pos="7200"/>
                <w:tab w:val="left" w:pos="8460"/>
              </w:tabs>
              <w:rPr>
                <w:color w:val="000000"/>
              </w:rPr>
            </w:pPr>
          </w:p>
        </w:tc>
        <w:tc>
          <w:tcPr>
            <w:tcW w:w="1621" w:type="dxa"/>
            <w:tcBorders>
              <w:top w:val="single" w:sz="4" w:space="0" w:color="000000"/>
              <w:right w:val="single" w:sz="4" w:space="0" w:color="000000"/>
            </w:tcBorders>
            <w:shd w:val="clear" w:color="auto" w:fill="auto"/>
          </w:tcPr>
          <w:p w14:paraId="1C8DE081" w14:textId="77777777" w:rsidR="002C0AAD" w:rsidRDefault="002C0AAD" w:rsidP="006C35B9">
            <w:pPr>
              <w:pStyle w:val="Yltunniste"/>
              <w:tabs>
                <w:tab w:val="clear" w:pos="4819"/>
                <w:tab w:val="clear" w:pos="9638"/>
                <w:tab w:val="left" w:pos="5220"/>
                <w:tab w:val="left" w:pos="7200"/>
                <w:tab w:val="left" w:pos="8460"/>
              </w:tabs>
              <w:snapToGrid w:val="0"/>
              <w:rPr>
                <w:color w:val="000000"/>
              </w:rPr>
            </w:pPr>
          </w:p>
          <w:p w14:paraId="09EA7288" w14:textId="77777777" w:rsidR="002C0AAD" w:rsidRDefault="002C0AAD" w:rsidP="006C35B9">
            <w:pPr>
              <w:pStyle w:val="Yltunniste"/>
              <w:tabs>
                <w:tab w:val="clear" w:pos="4819"/>
                <w:tab w:val="clear" w:pos="9638"/>
                <w:tab w:val="left" w:pos="5220"/>
                <w:tab w:val="left" w:pos="7200"/>
                <w:tab w:val="left" w:pos="8460"/>
              </w:tabs>
              <w:rPr>
                <w:color w:val="000000"/>
              </w:rPr>
            </w:pPr>
          </w:p>
          <w:p w14:paraId="023891B1" w14:textId="77777777" w:rsidR="002C0AAD" w:rsidRDefault="002C0AAD" w:rsidP="006C35B9">
            <w:pPr>
              <w:pStyle w:val="Yltunniste"/>
              <w:tabs>
                <w:tab w:val="clear" w:pos="4819"/>
                <w:tab w:val="clear" w:pos="9638"/>
                <w:tab w:val="left" w:pos="5220"/>
                <w:tab w:val="left" w:pos="7200"/>
                <w:tab w:val="left" w:pos="8460"/>
              </w:tabs>
              <w:rPr>
                <w:color w:val="000000"/>
              </w:rPr>
            </w:pPr>
          </w:p>
          <w:p w14:paraId="4F39F550" w14:textId="77777777" w:rsidR="002C0AAD" w:rsidRDefault="002C0AAD" w:rsidP="006C35B9">
            <w:pPr>
              <w:pStyle w:val="Yltunniste"/>
              <w:tabs>
                <w:tab w:val="clear" w:pos="4819"/>
                <w:tab w:val="clear" w:pos="9638"/>
                <w:tab w:val="left" w:pos="5220"/>
                <w:tab w:val="left" w:pos="7200"/>
                <w:tab w:val="left" w:pos="8460"/>
              </w:tabs>
            </w:pPr>
            <w:r>
              <w:rPr>
                <w:color w:val="000000"/>
              </w:rPr>
              <w:t>Valitusaika</w:t>
            </w:r>
          </w:p>
          <w:p w14:paraId="7D84D8E0" w14:textId="77777777" w:rsidR="002C0AAD" w:rsidRDefault="002C0AAD" w:rsidP="006C35B9">
            <w:pPr>
              <w:pStyle w:val="Yltunniste"/>
              <w:tabs>
                <w:tab w:val="clear" w:pos="4819"/>
                <w:tab w:val="clear" w:pos="9638"/>
                <w:tab w:val="left" w:pos="5220"/>
                <w:tab w:val="left" w:pos="7200"/>
                <w:tab w:val="left" w:pos="8460"/>
              </w:tabs>
            </w:pPr>
            <w:r>
              <w:rPr>
                <w:color w:val="000000"/>
              </w:rPr>
              <w:t>30 päivää</w:t>
            </w:r>
          </w:p>
        </w:tc>
      </w:tr>
      <w:tr w:rsidR="002C0AAD" w14:paraId="7362A79E" w14:textId="77777777" w:rsidTr="006C35B9">
        <w:tc>
          <w:tcPr>
            <w:tcW w:w="1440" w:type="dxa"/>
            <w:tcBorders>
              <w:left w:val="single" w:sz="4" w:space="0" w:color="000000"/>
            </w:tcBorders>
            <w:shd w:val="clear" w:color="auto" w:fill="auto"/>
          </w:tcPr>
          <w:p w14:paraId="2BE67546" w14:textId="77777777" w:rsidR="002C0AAD" w:rsidRDefault="002C0AAD" w:rsidP="006C35B9">
            <w:pPr>
              <w:snapToGrid w:val="0"/>
              <w:rPr>
                <w:color w:val="000000"/>
              </w:rPr>
            </w:pPr>
          </w:p>
        </w:tc>
        <w:tc>
          <w:tcPr>
            <w:tcW w:w="7020" w:type="dxa"/>
            <w:tcBorders>
              <w:left w:val="single" w:sz="4" w:space="0" w:color="000000"/>
              <w:bottom w:val="single" w:sz="4" w:space="0" w:color="000000"/>
            </w:tcBorders>
            <w:shd w:val="clear" w:color="auto" w:fill="auto"/>
          </w:tcPr>
          <w:p w14:paraId="432DB9FF" w14:textId="77777777" w:rsidR="002C0AAD" w:rsidRDefault="002C0AAD" w:rsidP="006C35B9">
            <w:pPr>
              <w:numPr>
                <w:ilvl w:val="0"/>
                <w:numId w:val="5"/>
              </w:numPr>
              <w:ind w:left="191" w:hanging="191"/>
            </w:pPr>
            <w:r>
              <w:rPr>
                <w:b/>
                <w:color w:val="000000"/>
              </w:rPr>
              <w:t>Kirkkohallitus</w:t>
            </w:r>
            <w:r>
              <w:rPr>
                <w:color w:val="000000"/>
              </w:rPr>
              <w:t>, pöytäkirjan pykälät:</w:t>
            </w:r>
          </w:p>
          <w:p w14:paraId="4C4554FC" w14:textId="77777777" w:rsidR="002C0AAD" w:rsidRDefault="002C0AAD" w:rsidP="006C35B9">
            <w:pPr>
              <w:rPr>
                <w:color w:val="000000"/>
              </w:rPr>
            </w:pPr>
          </w:p>
          <w:p w14:paraId="1ADA3039" w14:textId="77777777" w:rsidR="002C0AAD" w:rsidRDefault="002C0AAD" w:rsidP="006C35B9">
            <w:r>
              <w:rPr>
                <w:color w:val="000000"/>
              </w:rPr>
              <w:t>PL 185 (Satamakatu 11), 00161 Helsinki</w:t>
            </w:r>
          </w:p>
          <w:p w14:paraId="3F78CB08" w14:textId="77777777" w:rsidR="002C0AAD" w:rsidRDefault="002C0AAD" w:rsidP="006C35B9">
            <w:r>
              <w:rPr>
                <w:color w:val="000000"/>
              </w:rPr>
              <w:t>Telekopio: 09-1802 350</w:t>
            </w:r>
          </w:p>
          <w:p w14:paraId="1811C0F5" w14:textId="77777777" w:rsidR="002C0AAD" w:rsidRDefault="002C0AAD" w:rsidP="006C35B9">
            <w:r>
              <w:rPr>
                <w:color w:val="000000"/>
              </w:rPr>
              <w:t>Sähköposti: kirkkohallitus@evl.fi</w:t>
            </w:r>
          </w:p>
          <w:p w14:paraId="7C2442AE" w14:textId="77777777" w:rsidR="002C0AAD" w:rsidRDefault="002C0AAD" w:rsidP="006C35B9">
            <w:pPr>
              <w:rPr>
                <w:color w:val="000000"/>
              </w:rPr>
            </w:pPr>
          </w:p>
          <w:p w14:paraId="161EF896" w14:textId="77777777" w:rsidR="002C0AAD" w:rsidRDefault="002C0AAD" w:rsidP="006C35B9">
            <w:pPr>
              <w:numPr>
                <w:ilvl w:val="0"/>
                <w:numId w:val="5"/>
              </w:numPr>
              <w:ind w:left="191" w:hanging="191"/>
            </w:pPr>
            <w:r>
              <w:rPr>
                <w:b/>
                <w:color w:val="000000"/>
              </w:rPr>
              <w:t>Opetus- ja kulttuuriministeriö</w:t>
            </w:r>
            <w:r>
              <w:rPr>
                <w:color w:val="000000"/>
              </w:rPr>
              <w:t>, pöytäkirjan pykälät:</w:t>
            </w:r>
          </w:p>
          <w:p w14:paraId="3D335135" w14:textId="77777777" w:rsidR="002C0AAD" w:rsidRDefault="002C0AAD" w:rsidP="006C35B9">
            <w:pPr>
              <w:rPr>
                <w:color w:val="000000"/>
              </w:rPr>
            </w:pPr>
          </w:p>
          <w:p w14:paraId="74BF395D" w14:textId="77777777" w:rsidR="002C0AAD" w:rsidRDefault="002C0AAD" w:rsidP="006C35B9">
            <w:r>
              <w:rPr>
                <w:color w:val="000000"/>
              </w:rPr>
              <w:t>PL 29 (Meritullinkatu 10), 00023 Valtioneuvosto</w:t>
            </w:r>
          </w:p>
          <w:p w14:paraId="6708A031" w14:textId="77777777" w:rsidR="002C0AAD" w:rsidRDefault="002C0AAD" w:rsidP="006C35B9">
            <w:r>
              <w:rPr>
                <w:color w:val="000000"/>
              </w:rPr>
              <w:t>Telekopio: 09-135 9335 (kirjaamo)</w:t>
            </w:r>
          </w:p>
          <w:p w14:paraId="50F657EF" w14:textId="77777777" w:rsidR="002C0AAD" w:rsidRDefault="002C0AAD" w:rsidP="006C35B9">
            <w:r>
              <w:rPr>
                <w:color w:val="000000"/>
              </w:rPr>
              <w:t>Sähköposti: kirjaamo@minedu.fi</w:t>
            </w:r>
          </w:p>
          <w:p w14:paraId="15984764" w14:textId="77777777" w:rsidR="002C0AAD" w:rsidRDefault="002C0AAD" w:rsidP="006C35B9">
            <w:pPr>
              <w:rPr>
                <w:color w:val="000000"/>
              </w:rPr>
            </w:pPr>
          </w:p>
        </w:tc>
        <w:tc>
          <w:tcPr>
            <w:tcW w:w="1621" w:type="dxa"/>
            <w:tcBorders>
              <w:bottom w:val="single" w:sz="4" w:space="0" w:color="000000"/>
              <w:right w:val="single" w:sz="4" w:space="0" w:color="000000"/>
            </w:tcBorders>
            <w:shd w:val="clear" w:color="auto" w:fill="auto"/>
          </w:tcPr>
          <w:p w14:paraId="0DF77975" w14:textId="77777777" w:rsidR="002C0AAD" w:rsidRDefault="002C0AAD" w:rsidP="006C35B9">
            <w:r>
              <w:rPr>
                <w:color w:val="000000"/>
              </w:rPr>
              <w:lastRenderedPageBreak/>
              <w:t>30 päivää</w:t>
            </w:r>
          </w:p>
          <w:p w14:paraId="69FB44D5" w14:textId="77777777" w:rsidR="002C0AAD" w:rsidRDefault="002C0AAD" w:rsidP="006C35B9">
            <w:pPr>
              <w:rPr>
                <w:color w:val="000000"/>
              </w:rPr>
            </w:pPr>
          </w:p>
          <w:p w14:paraId="678C9C95" w14:textId="77777777" w:rsidR="002C0AAD" w:rsidRDefault="002C0AAD" w:rsidP="006C35B9">
            <w:pPr>
              <w:rPr>
                <w:color w:val="000000"/>
              </w:rPr>
            </w:pPr>
          </w:p>
          <w:p w14:paraId="185FEDFA" w14:textId="77777777" w:rsidR="002C0AAD" w:rsidRDefault="002C0AAD" w:rsidP="006C35B9">
            <w:pPr>
              <w:rPr>
                <w:color w:val="000000"/>
              </w:rPr>
            </w:pPr>
          </w:p>
          <w:p w14:paraId="33394E3D" w14:textId="77777777" w:rsidR="002C0AAD" w:rsidRDefault="002C0AAD" w:rsidP="006C35B9">
            <w:pPr>
              <w:rPr>
                <w:color w:val="000000"/>
              </w:rPr>
            </w:pPr>
          </w:p>
          <w:p w14:paraId="387B3967" w14:textId="77777777" w:rsidR="002C0AAD" w:rsidRDefault="002C0AAD" w:rsidP="006C35B9">
            <w:pPr>
              <w:rPr>
                <w:color w:val="000000"/>
              </w:rPr>
            </w:pPr>
          </w:p>
          <w:p w14:paraId="6A55E395" w14:textId="77777777" w:rsidR="002C0AAD" w:rsidRDefault="002C0AAD" w:rsidP="006C35B9">
            <w:pPr>
              <w:rPr>
                <w:color w:val="000000"/>
              </w:rPr>
            </w:pPr>
          </w:p>
          <w:p w14:paraId="7C08A9AF" w14:textId="77777777" w:rsidR="002C0AAD" w:rsidRDefault="002C0AAD" w:rsidP="006C35B9">
            <w:r>
              <w:rPr>
                <w:color w:val="000000"/>
              </w:rPr>
              <w:t>30 päivää</w:t>
            </w:r>
          </w:p>
        </w:tc>
      </w:tr>
      <w:tr w:rsidR="002C0AAD" w14:paraId="48003AE4" w14:textId="77777777" w:rsidTr="006C35B9">
        <w:tc>
          <w:tcPr>
            <w:tcW w:w="1440" w:type="dxa"/>
            <w:tcBorders>
              <w:left w:val="single" w:sz="4" w:space="0" w:color="000000"/>
              <w:bottom w:val="single" w:sz="4" w:space="0" w:color="000000"/>
            </w:tcBorders>
            <w:shd w:val="clear" w:color="auto" w:fill="auto"/>
          </w:tcPr>
          <w:p w14:paraId="2AC53AC8" w14:textId="77777777" w:rsidR="002C0AAD" w:rsidRDefault="002C0AAD" w:rsidP="006C35B9">
            <w:pPr>
              <w:snapToGrid w:val="0"/>
              <w:rPr>
                <w:color w:val="000000"/>
              </w:rPr>
            </w:pPr>
          </w:p>
        </w:tc>
        <w:tc>
          <w:tcPr>
            <w:tcW w:w="8641" w:type="dxa"/>
            <w:gridSpan w:val="2"/>
            <w:tcBorders>
              <w:top w:val="single" w:sz="4" w:space="0" w:color="000000"/>
              <w:left w:val="single" w:sz="4" w:space="0" w:color="000000"/>
              <w:bottom w:val="single" w:sz="4" w:space="0" w:color="000000"/>
              <w:right w:val="single" w:sz="4" w:space="0" w:color="000000"/>
            </w:tcBorders>
            <w:shd w:val="clear" w:color="auto" w:fill="auto"/>
          </w:tcPr>
          <w:p w14:paraId="6B6CD129" w14:textId="77777777" w:rsidR="002C0AAD" w:rsidRDefault="002C0AAD" w:rsidP="006C35B9">
            <w:pPr>
              <w:snapToGrid w:val="0"/>
              <w:rPr>
                <w:b/>
                <w:color w:val="000000"/>
                <w:u w:val="single"/>
              </w:rPr>
            </w:pPr>
          </w:p>
          <w:p w14:paraId="48A10F2D" w14:textId="77777777" w:rsidR="002C0AAD" w:rsidRDefault="002C0AAD" w:rsidP="006C35B9">
            <w:r>
              <w:rPr>
                <w:b/>
                <w:color w:val="000000"/>
                <w:u w:val="single"/>
              </w:rPr>
              <w:t>Valitus markkinaoikeuteen</w:t>
            </w:r>
          </w:p>
          <w:p w14:paraId="65CFFFCC" w14:textId="77777777" w:rsidR="002C0AAD" w:rsidRDefault="002C0AAD" w:rsidP="006C35B9">
            <w:pPr>
              <w:rPr>
                <w:b/>
                <w:color w:val="000000"/>
                <w:u w:val="single"/>
              </w:rPr>
            </w:pPr>
          </w:p>
          <w:p w14:paraId="779515C4" w14:textId="77777777" w:rsidR="002C0AAD" w:rsidRDefault="002C0AAD" w:rsidP="006C35B9">
            <w:r>
              <w:rPr>
                <w:color w:val="000000"/>
              </w:rPr>
              <w:t>Valitus on tehtävä kirjallisesti 14 päivän kuluessa siitä, kun ehdokas tai tarjoaja on saanut kirjallisesti tiedon asemaansa vaikuttavasta ratkaisusta tai tarjousmenettelyn ratkaisusta ja sen perusteista sekä kirjallisen ohjeen asian saattamisesta markkinaoikeuden käsiteltäväksi (valitusosoitus).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siitä, että sähköinen viesti on saapunut vastaanottajalle myöhemmin.</w:t>
            </w:r>
          </w:p>
          <w:p w14:paraId="2D70E62F" w14:textId="77777777" w:rsidR="002C0AAD" w:rsidRDefault="002C0AAD" w:rsidP="006C35B9">
            <w:pPr>
              <w:rPr>
                <w:color w:val="000000"/>
              </w:rPr>
            </w:pPr>
          </w:p>
          <w:p w14:paraId="5F3B54CA" w14:textId="77777777" w:rsidR="002C0AAD" w:rsidRDefault="002C0AAD" w:rsidP="006C35B9">
            <w:r>
              <w:rPr>
                <w:color w:val="000000"/>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0230C0AC" w14:textId="77777777" w:rsidR="002C0AAD" w:rsidRDefault="002C0AAD" w:rsidP="006C35B9">
            <w:pPr>
              <w:pStyle w:val="Yltunniste"/>
              <w:tabs>
                <w:tab w:val="clear" w:pos="4819"/>
                <w:tab w:val="clear" w:pos="9638"/>
                <w:tab w:val="left" w:pos="5220"/>
                <w:tab w:val="left" w:pos="7200"/>
                <w:tab w:val="left" w:pos="8460"/>
              </w:tabs>
              <w:rPr>
                <w:b/>
                <w:bCs/>
                <w:color w:val="000000"/>
              </w:rPr>
            </w:pPr>
          </w:p>
          <w:p w14:paraId="235C408E" w14:textId="77777777" w:rsidR="002C0AAD" w:rsidRDefault="002C0AAD" w:rsidP="006C35B9">
            <w:pPr>
              <w:pStyle w:val="Yltunniste"/>
              <w:tabs>
                <w:tab w:val="clear" w:pos="4819"/>
                <w:tab w:val="clear" w:pos="9638"/>
                <w:tab w:val="left" w:pos="5220"/>
                <w:tab w:val="left" w:pos="7200"/>
                <w:tab w:val="left" w:pos="8460"/>
              </w:tabs>
            </w:pPr>
            <w:r>
              <w:rPr>
                <w:b/>
                <w:bCs/>
                <w:color w:val="000000"/>
              </w:rPr>
              <w:t xml:space="preserve">Markkinaoikeuden yhteystiedot                                                                                                                  </w:t>
            </w:r>
            <w:r>
              <w:rPr>
                <w:bCs/>
                <w:color w:val="000000"/>
              </w:rPr>
              <w:t>Valitusaika</w:t>
            </w:r>
            <w:r>
              <w:rPr>
                <w:b/>
                <w:bCs/>
                <w:color w:val="000000"/>
              </w:rPr>
              <w:t xml:space="preserve"> </w:t>
            </w:r>
          </w:p>
          <w:p w14:paraId="252558AA" w14:textId="77777777" w:rsidR="002C0AAD" w:rsidRDefault="002C0AAD" w:rsidP="006C35B9">
            <w:pPr>
              <w:pStyle w:val="Yltunniste"/>
              <w:tabs>
                <w:tab w:val="clear" w:pos="4819"/>
                <w:tab w:val="clear" w:pos="9638"/>
                <w:tab w:val="left" w:pos="5220"/>
                <w:tab w:val="left" w:pos="7200"/>
                <w:tab w:val="left" w:pos="8460"/>
              </w:tabs>
            </w:pPr>
            <w:r>
              <w:rPr>
                <w:rFonts w:eastAsia="Arial"/>
                <w:color w:val="000000"/>
              </w:rPr>
              <w:t xml:space="preserve">                                                                                                                                                                        </w:t>
            </w:r>
            <w:r>
              <w:rPr>
                <w:color w:val="000000"/>
              </w:rPr>
              <w:t>14 päivää</w:t>
            </w:r>
          </w:p>
          <w:p w14:paraId="24C72A68" w14:textId="77777777" w:rsidR="002C0AAD" w:rsidRDefault="002C0AAD" w:rsidP="006C35B9">
            <w:pPr>
              <w:pStyle w:val="Yltunniste"/>
              <w:tabs>
                <w:tab w:val="clear" w:pos="4819"/>
                <w:tab w:val="clear" w:pos="9638"/>
                <w:tab w:val="left" w:pos="5220"/>
                <w:tab w:val="left" w:pos="7200"/>
                <w:tab w:val="left" w:pos="8460"/>
              </w:tabs>
            </w:pPr>
            <w:r>
              <w:rPr>
                <w:color w:val="000000"/>
              </w:rPr>
              <w:t>Valitus on toimitettava markkinaoikeudelle osoitettuna osoitteeseen:</w:t>
            </w:r>
          </w:p>
          <w:p w14:paraId="07B2978D" w14:textId="77777777" w:rsidR="002C0AAD" w:rsidRDefault="002C0AAD" w:rsidP="006C35B9">
            <w:pPr>
              <w:pStyle w:val="Yltunniste"/>
              <w:tabs>
                <w:tab w:val="clear" w:pos="4819"/>
                <w:tab w:val="clear" w:pos="9638"/>
                <w:tab w:val="left" w:pos="5220"/>
                <w:tab w:val="left" w:pos="7200"/>
                <w:tab w:val="left" w:pos="8460"/>
              </w:tabs>
              <w:rPr>
                <w:color w:val="000000"/>
              </w:rPr>
            </w:pPr>
          </w:p>
          <w:p w14:paraId="696C9F70" w14:textId="77777777" w:rsidR="002C0AAD" w:rsidRDefault="002C0AAD" w:rsidP="006C35B9">
            <w:pPr>
              <w:pStyle w:val="Yltunniste"/>
              <w:tabs>
                <w:tab w:val="clear" w:pos="4819"/>
                <w:tab w:val="clear" w:pos="9638"/>
                <w:tab w:val="left" w:pos="5220"/>
                <w:tab w:val="left" w:pos="7200"/>
                <w:tab w:val="left" w:pos="8460"/>
              </w:tabs>
            </w:pPr>
            <w:r>
              <w:rPr>
                <w:color w:val="000000"/>
              </w:rPr>
              <w:t>Postiosoite: Radanrakentajantie 5, 00520 HELSINKI</w:t>
            </w:r>
          </w:p>
          <w:p w14:paraId="072D73C4" w14:textId="77777777" w:rsidR="002C0AAD" w:rsidRDefault="002C0AAD" w:rsidP="006C35B9">
            <w:pPr>
              <w:pStyle w:val="Yltunniste"/>
              <w:tabs>
                <w:tab w:val="clear" w:pos="4819"/>
                <w:tab w:val="clear" w:pos="9638"/>
                <w:tab w:val="left" w:pos="5220"/>
                <w:tab w:val="left" w:pos="7200"/>
                <w:tab w:val="left" w:pos="8460"/>
              </w:tabs>
            </w:pPr>
            <w:r>
              <w:rPr>
                <w:color w:val="000000"/>
              </w:rPr>
              <w:t>Käyntiosoite: Radanrakentajantie 5, Helsinki</w:t>
            </w:r>
          </w:p>
          <w:p w14:paraId="75BEE524" w14:textId="77777777" w:rsidR="002C0AAD" w:rsidRDefault="002C0AAD" w:rsidP="006C35B9">
            <w:pPr>
              <w:jc w:val="both"/>
            </w:pPr>
            <w:r>
              <w:rPr>
                <w:color w:val="000000"/>
              </w:rPr>
              <w:t xml:space="preserve">Telekopio: 029 56 43314 </w:t>
            </w:r>
          </w:p>
          <w:p w14:paraId="37698619" w14:textId="77777777" w:rsidR="002C0AAD" w:rsidRDefault="002C0AAD" w:rsidP="006C35B9">
            <w:pPr>
              <w:jc w:val="both"/>
            </w:pPr>
            <w:r>
              <w:rPr>
                <w:color w:val="000000"/>
              </w:rPr>
              <w:t>Sähköpostiosoite: markkinaoikeus@oikeus.fi</w:t>
            </w:r>
          </w:p>
          <w:p w14:paraId="664A35D6" w14:textId="77777777" w:rsidR="002C0AAD" w:rsidRDefault="002C0AAD" w:rsidP="006C35B9">
            <w:pPr>
              <w:rPr>
                <w:color w:val="000000"/>
                <w:sz w:val="4"/>
                <w:szCs w:val="4"/>
              </w:rPr>
            </w:pPr>
          </w:p>
        </w:tc>
      </w:tr>
      <w:tr w:rsidR="002C0AAD" w14:paraId="003B3A31" w14:textId="77777777" w:rsidTr="006C35B9">
        <w:tc>
          <w:tcPr>
            <w:tcW w:w="1440" w:type="dxa"/>
            <w:tcBorders>
              <w:left w:val="single" w:sz="4" w:space="0" w:color="000000"/>
              <w:bottom w:val="single" w:sz="4" w:space="0" w:color="000000"/>
            </w:tcBorders>
            <w:shd w:val="clear" w:color="auto" w:fill="auto"/>
          </w:tcPr>
          <w:p w14:paraId="4BE02919" w14:textId="77777777" w:rsidR="002C0AAD" w:rsidRDefault="002C0AAD" w:rsidP="006C35B9">
            <w:pPr>
              <w:snapToGrid w:val="0"/>
              <w:rPr>
                <w:b/>
                <w:color w:val="000000"/>
                <w:sz w:val="8"/>
                <w:szCs w:val="8"/>
              </w:rPr>
            </w:pPr>
          </w:p>
          <w:p w14:paraId="71958FFA" w14:textId="77777777" w:rsidR="002C0AAD" w:rsidRDefault="002C0AAD" w:rsidP="006C35B9">
            <w:r>
              <w:rPr>
                <w:b/>
                <w:color w:val="000000"/>
              </w:rPr>
              <w:t>Muutoksenhaku-ajan laskeminen</w:t>
            </w:r>
          </w:p>
        </w:tc>
        <w:tc>
          <w:tcPr>
            <w:tcW w:w="8641" w:type="dxa"/>
            <w:gridSpan w:val="2"/>
            <w:tcBorders>
              <w:top w:val="single" w:sz="4" w:space="0" w:color="000000"/>
              <w:left w:val="single" w:sz="4" w:space="0" w:color="000000"/>
              <w:bottom w:val="single" w:sz="4" w:space="0" w:color="000000"/>
              <w:right w:val="single" w:sz="4" w:space="0" w:color="000000"/>
            </w:tcBorders>
            <w:shd w:val="clear" w:color="auto" w:fill="auto"/>
          </w:tcPr>
          <w:p w14:paraId="11C1593E" w14:textId="77777777" w:rsidR="002C0AAD" w:rsidRDefault="002C0AAD" w:rsidP="006C35B9">
            <w:pPr>
              <w:snapToGrid w:val="0"/>
              <w:rPr>
                <w:b/>
                <w:color w:val="000000"/>
                <w:sz w:val="8"/>
                <w:szCs w:val="8"/>
              </w:rPr>
            </w:pPr>
          </w:p>
          <w:p w14:paraId="418956E5" w14:textId="77777777" w:rsidR="002C0AAD" w:rsidRDefault="002C0AAD" w:rsidP="006C35B9">
            <w:r>
              <w:rPr>
                <w:color w:val="000000"/>
              </w:rPr>
              <w:t xml:space="preserve">Valitus- ja oikaisuvaatimusaika lasketaan päätöksen tiedoksisaannista, tiedoksisaantipäivää lukuun ottamatta. </w:t>
            </w:r>
            <w:r>
              <w:t xml:space="preserve">Asianosaisen katsotaan saaneen päätöksestä tiedon, jollei muuta näytetä, </w:t>
            </w:r>
            <w:r>
              <w:rPr>
                <w:color w:val="000000"/>
              </w:rPr>
              <w:t>seitsemäntenä päivänä kirjeen lähettämisestä</w:t>
            </w:r>
            <w:r>
              <w:t xml:space="preserve">, saantitodistuksen osoittamana aikana tai erilliseen tiedoksisaantitodistukseen merkittynä aikana. </w:t>
            </w:r>
          </w:p>
          <w:p w14:paraId="4CD771F2" w14:textId="77777777" w:rsidR="002C0AAD" w:rsidRDefault="002C0AAD" w:rsidP="006C35B9">
            <w:pPr>
              <w:rPr>
                <w:color w:val="000000"/>
                <w:sz w:val="8"/>
                <w:szCs w:val="8"/>
              </w:rPr>
            </w:pPr>
          </w:p>
        </w:tc>
      </w:tr>
      <w:tr w:rsidR="002C0AAD" w14:paraId="192B321C" w14:textId="77777777" w:rsidTr="006C35B9">
        <w:tc>
          <w:tcPr>
            <w:tcW w:w="1440" w:type="dxa"/>
            <w:tcBorders>
              <w:top w:val="single" w:sz="4" w:space="0" w:color="000000"/>
              <w:left w:val="single" w:sz="4" w:space="0" w:color="000000"/>
              <w:bottom w:val="single" w:sz="4" w:space="0" w:color="000000"/>
            </w:tcBorders>
            <w:shd w:val="clear" w:color="auto" w:fill="auto"/>
          </w:tcPr>
          <w:p w14:paraId="7B342524" w14:textId="77777777" w:rsidR="002C0AAD" w:rsidRDefault="002C0AAD" w:rsidP="006C35B9">
            <w:pPr>
              <w:pStyle w:val="Yltunniste"/>
              <w:tabs>
                <w:tab w:val="clear" w:pos="4819"/>
                <w:tab w:val="clear" w:pos="9638"/>
                <w:tab w:val="left" w:pos="5220"/>
                <w:tab w:val="left" w:pos="7200"/>
                <w:tab w:val="left" w:pos="8460"/>
              </w:tabs>
            </w:pPr>
            <w:r>
              <w:rPr>
                <w:b/>
                <w:bCs/>
                <w:color w:val="000000"/>
              </w:rPr>
              <w:t>Valituskirjelmä</w:t>
            </w:r>
          </w:p>
        </w:tc>
        <w:tc>
          <w:tcPr>
            <w:tcW w:w="8641" w:type="dxa"/>
            <w:gridSpan w:val="2"/>
            <w:tcBorders>
              <w:top w:val="single" w:sz="4" w:space="0" w:color="000000"/>
              <w:left w:val="single" w:sz="4" w:space="0" w:color="000000"/>
              <w:bottom w:val="single" w:sz="4" w:space="0" w:color="000000"/>
              <w:right w:val="single" w:sz="4" w:space="0" w:color="000000"/>
            </w:tcBorders>
            <w:shd w:val="clear" w:color="auto" w:fill="auto"/>
          </w:tcPr>
          <w:p w14:paraId="1A81D0E4" w14:textId="77777777" w:rsidR="002C0AAD" w:rsidRDefault="002C0AAD" w:rsidP="006C35B9">
            <w:pPr>
              <w:tabs>
                <w:tab w:val="left" w:pos="0"/>
                <w:tab w:val="left" w:pos="191"/>
              </w:tabs>
              <w:ind w:left="470" w:hanging="470"/>
              <w:jc w:val="both"/>
            </w:pPr>
            <w:r>
              <w:rPr>
                <w:color w:val="000000"/>
              </w:rPr>
              <w:t xml:space="preserve">Valituskirjelmässä </w:t>
            </w:r>
            <w:r>
              <w:rPr>
                <w:color w:val="000000"/>
                <w:u w:val="single"/>
              </w:rPr>
              <w:t>on ilmoitettava</w:t>
            </w:r>
            <w:r>
              <w:rPr>
                <w:color w:val="000000"/>
              </w:rPr>
              <w:t>:</w:t>
            </w:r>
          </w:p>
          <w:p w14:paraId="0137719B" w14:textId="77777777" w:rsidR="002C0AAD" w:rsidRDefault="002C0AAD" w:rsidP="006C35B9">
            <w:pPr>
              <w:numPr>
                <w:ilvl w:val="0"/>
                <w:numId w:val="7"/>
              </w:numPr>
              <w:tabs>
                <w:tab w:val="left" w:pos="0"/>
                <w:tab w:val="left" w:pos="191"/>
              </w:tabs>
              <w:ind w:left="470" w:hanging="470"/>
              <w:jc w:val="both"/>
            </w:pPr>
            <w:r>
              <w:rPr>
                <w:color w:val="000000"/>
              </w:rPr>
              <w:t>valittajan nimi ja kotikunta</w:t>
            </w:r>
          </w:p>
          <w:p w14:paraId="470DF251" w14:textId="77777777" w:rsidR="002C0AAD" w:rsidRDefault="002C0AAD" w:rsidP="006C35B9">
            <w:pPr>
              <w:numPr>
                <w:ilvl w:val="0"/>
                <w:numId w:val="7"/>
              </w:numPr>
              <w:tabs>
                <w:tab w:val="left" w:pos="0"/>
                <w:tab w:val="left" w:pos="191"/>
              </w:tabs>
              <w:ind w:left="470" w:hanging="470"/>
              <w:jc w:val="both"/>
            </w:pPr>
            <w:r>
              <w:rPr>
                <w:color w:val="000000"/>
              </w:rPr>
              <w:t>postiosoite ja puhelinnumero, joihin asian käsittelyä koskevat ilmoitukset valittajalle voidaan toimittaa</w:t>
            </w:r>
          </w:p>
          <w:p w14:paraId="7D15F14E" w14:textId="77777777" w:rsidR="002C0AAD" w:rsidRDefault="002C0AAD" w:rsidP="006C35B9">
            <w:pPr>
              <w:numPr>
                <w:ilvl w:val="0"/>
                <w:numId w:val="7"/>
              </w:numPr>
              <w:tabs>
                <w:tab w:val="left" w:pos="0"/>
                <w:tab w:val="left" w:pos="191"/>
              </w:tabs>
              <w:ind w:left="470" w:hanging="470"/>
              <w:jc w:val="both"/>
            </w:pPr>
            <w:r>
              <w:rPr>
                <w:color w:val="000000"/>
              </w:rPr>
              <w:t>päätös, johon haetaan muutosta</w:t>
            </w:r>
          </w:p>
          <w:p w14:paraId="4DD72782" w14:textId="77777777" w:rsidR="002C0AAD" w:rsidRDefault="002C0AAD" w:rsidP="006C35B9">
            <w:pPr>
              <w:numPr>
                <w:ilvl w:val="0"/>
                <w:numId w:val="7"/>
              </w:numPr>
              <w:tabs>
                <w:tab w:val="left" w:pos="0"/>
                <w:tab w:val="left" w:pos="191"/>
              </w:tabs>
              <w:ind w:left="470" w:hanging="470"/>
              <w:jc w:val="both"/>
            </w:pPr>
            <w:r>
              <w:rPr>
                <w:color w:val="000000"/>
              </w:rPr>
              <w:t>miltä kohdin päätökseen haetaan muutosta ja mitä muutoksia siihen vaaditaan tehtäväksi</w:t>
            </w:r>
          </w:p>
          <w:p w14:paraId="52138EE7" w14:textId="77777777" w:rsidR="002C0AAD" w:rsidRDefault="002C0AAD" w:rsidP="006C35B9">
            <w:pPr>
              <w:numPr>
                <w:ilvl w:val="0"/>
                <w:numId w:val="7"/>
              </w:numPr>
              <w:tabs>
                <w:tab w:val="left" w:pos="0"/>
                <w:tab w:val="left" w:pos="191"/>
              </w:tabs>
              <w:ind w:left="470" w:hanging="470"/>
              <w:jc w:val="both"/>
            </w:pPr>
            <w:r>
              <w:rPr>
                <w:color w:val="000000"/>
              </w:rPr>
              <w:t>perusteet, joilla muutosta vaaditaan</w:t>
            </w:r>
          </w:p>
          <w:p w14:paraId="535E043E" w14:textId="77777777" w:rsidR="002C0AAD" w:rsidRDefault="002C0AAD" w:rsidP="006C35B9">
            <w:pPr>
              <w:tabs>
                <w:tab w:val="left" w:pos="470"/>
              </w:tabs>
              <w:jc w:val="both"/>
              <w:rPr>
                <w:color w:val="000000"/>
              </w:rPr>
            </w:pPr>
          </w:p>
          <w:p w14:paraId="58D58D92" w14:textId="77777777" w:rsidR="002C0AAD" w:rsidRDefault="002C0AAD" w:rsidP="006C35B9">
            <w:pPr>
              <w:tabs>
                <w:tab w:val="left" w:pos="470"/>
              </w:tabs>
              <w:jc w:val="both"/>
            </w:pPr>
            <w:r>
              <w:rPr>
                <w:color w:val="000000"/>
              </w:rPr>
              <w:t>Valittajan, laillisen edustajan tai asiamiehen on allekirjoitettava valituskirjelmä. Jos valittajan puhevaltaa käyttää hänen laillinen edustajansa tai asiamiehensä taikka jos valituksen laatijana on muu henkilö, on valituskirjelmässä ilmoitettava myös tämän nimi ja kotikunta.</w:t>
            </w:r>
          </w:p>
          <w:p w14:paraId="13A50C15" w14:textId="77777777" w:rsidR="002C0AAD" w:rsidRDefault="002C0AAD" w:rsidP="006C35B9">
            <w:pPr>
              <w:tabs>
                <w:tab w:val="left" w:pos="470"/>
              </w:tabs>
              <w:jc w:val="both"/>
              <w:rPr>
                <w:color w:val="000000"/>
              </w:rPr>
            </w:pPr>
          </w:p>
          <w:p w14:paraId="3DCD46A3" w14:textId="77777777" w:rsidR="002C0AAD" w:rsidRDefault="002C0AAD" w:rsidP="006C35B9">
            <w:pPr>
              <w:tabs>
                <w:tab w:val="left" w:pos="470"/>
              </w:tabs>
              <w:jc w:val="both"/>
            </w:pPr>
            <w:r>
              <w:rPr>
                <w:color w:val="000000"/>
              </w:rPr>
              <w:t xml:space="preserve">Valituskirjelmään </w:t>
            </w:r>
            <w:r>
              <w:rPr>
                <w:color w:val="000000"/>
                <w:u w:val="single"/>
              </w:rPr>
              <w:t>on liitettävä</w:t>
            </w:r>
            <w:r>
              <w:rPr>
                <w:color w:val="000000"/>
              </w:rPr>
              <w:t>:</w:t>
            </w:r>
          </w:p>
          <w:p w14:paraId="071BC039" w14:textId="77777777" w:rsidR="002C0AAD" w:rsidRDefault="002C0AAD" w:rsidP="006C35B9">
            <w:pPr>
              <w:numPr>
                <w:ilvl w:val="0"/>
                <w:numId w:val="7"/>
              </w:numPr>
              <w:tabs>
                <w:tab w:val="left" w:pos="191"/>
                <w:tab w:val="left" w:pos="470"/>
              </w:tabs>
              <w:ind w:hanging="830"/>
              <w:jc w:val="both"/>
            </w:pPr>
            <w:r>
              <w:rPr>
                <w:color w:val="000000"/>
              </w:rPr>
              <w:t>päätös, johon haetaan muutosta, alkuperäisenä tai jäljennöksenä</w:t>
            </w:r>
          </w:p>
          <w:p w14:paraId="4EA9F87D" w14:textId="77777777" w:rsidR="002C0AAD" w:rsidRDefault="002C0AAD" w:rsidP="006C35B9">
            <w:pPr>
              <w:numPr>
                <w:ilvl w:val="0"/>
                <w:numId w:val="7"/>
              </w:numPr>
              <w:tabs>
                <w:tab w:val="left" w:pos="191"/>
                <w:tab w:val="left" w:pos="470"/>
              </w:tabs>
              <w:ind w:hanging="830"/>
              <w:jc w:val="both"/>
            </w:pPr>
            <w:r>
              <w:rPr>
                <w:color w:val="000000"/>
              </w:rPr>
              <w:t>todistus siitä, minä päivänä päätös on annettu tiedoksi, tai muu selvitys valitusajan alkamisajankohdasta</w:t>
            </w:r>
          </w:p>
          <w:p w14:paraId="69AEAC93" w14:textId="77777777" w:rsidR="002C0AAD" w:rsidRDefault="002C0AAD" w:rsidP="006C35B9">
            <w:pPr>
              <w:numPr>
                <w:ilvl w:val="0"/>
                <w:numId w:val="7"/>
              </w:numPr>
              <w:tabs>
                <w:tab w:val="left" w:pos="191"/>
                <w:tab w:val="left" w:pos="470"/>
              </w:tabs>
              <w:ind w:hanging="830"/>
              <w:jc w:val="both"/>
            </w:pPr>
            <w:r>
              <w:rPr>
                <w:color w:val="000000"/>
              </w:rPr>
              <w:lastRenderedPageBreak/>
              <w:t>asiakirjat, joihin valittaja vetoaa vaatimuksensa tueksi, jollei niitä ole jo aikaisemmin toimitettu viranomaiselle.</w:t>
            </w:r>
          </w:p>
          <w:p w14:paraId="6D1F6315" w14:textId="77777777" w:rsidR="002C0AAD" w:rsidRDefault="002C0AAD" w:rsidP="006C35B9">
            <w:pPr>
              <w:tabs>
                <w:tab w:val="left" w:pos="470"/>
              </w:tabs>
              <w:jc w:val="both"/>
              <w:rPr>
                <w:color w:val="000000"/>
                <w:sz w:val="4"/>
                <w:szCs w:val="4"/>
              </w:rPr>
            </w:pPr>
          </w:p>
          <w:p w14:paraId="68291B1B" w14:textId="77777777" w:rsidR="002C0AAD" w:rsidRDefault="002C0AAD" w:rsidP="006C35B9">
            <w:pPr>
              <w:tabs>
                <w:tab w:val="left" w:pos="470"/>
              </w:tabs>
              <w:jc w:val="both"/>
            </w:pPr>
            <w:r>
              <w:rPr>
                <w:color w:val="000000"/>
              </w:rPr>
              <w:t>Asiamiehen, jollei hän ole asianajaja tai julkinen oikeusavustaja, on liitettävä valitukseen valtakirja.</w:t>
            </w:r>
          </w:p>
          <w:p w14:paraId="0C01CC07" w14:textId="77777777" w:rsidR="002C0AAD" w:rsidRDefault="002C0AAD" w:rsidP="006C35B9">
            <w:pPr>
              <w:pStyle w:val="Yltunniste"/>
              <w:tabs>
                <w:tab w:val="clear" w:pos="4819"/>
                <w:tab w:val="clear" w:pos="9638"/>
                <w:tab w:val="left" w:pos="5220"/>
                <w:tab w:val="left" w:pos="7200"/>
                <w:tab w:val="left" w:pos="8460"/>
              </w:tabs>
              <w:jc w:val="both"/>
              <w:rPr>
                <w:color w:val="000000"/>
                <w:sz w:val="4"/>
                <w:szCs w:val="4"/>
              </w:rPr>
            </w:pPr>
          </w:p>
          <w:p w14:paraId="3BFCEDA1" w14:textId="77777777" w:rsidR="002C0AAD" w:rsidRDefault="002C0AAD" w:rsidP="006C35B9">
            <w:pPr>
              <w:jc w:val="both"/>
            </w:pPr>
            <w:r>
              <w:rPr>
                <w:iCs/>
              </w:rPr>
              <w:t>Markkinaoikeuden käsiteltäväksi valituksella voidaan saattaa hankintalaissa (548/2007)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yksinomaan hankintamenettelyn valmistelua.</w:t>
            </w:r>
            <w:r>
              <w:rPr>
                <w:iCs/>
                <w:color w:val="000000"/>
              </w:rPr>
              <w:t xml:space="preserve"> Asia voidaan saattaa markkinaoikeuden käsiteltäväksi, mikäli hankinnan arvo ylittää hankintalain 15 §:n mukaisen kynnysarvon.</w:t>
            </w:r>
          </w:p>
          <w:p w14:paraId="7134FF18" w14:textId="77777777" w:rsidR="002C0AAD" w:rsidRDefault="002C0AAD" w:rsidP="006C35B9">
            <w:pPr>
              <w:pStyle w:val="Leipteksti"/>
              <w:rPr>
                <w:iCs/>
                <w:color w:val="000000"/>
              </w:rPr>
            </w:pPr>
          </w:p>
        </w:tc>
      </w:tr>
      <w:tr w:rsidR="002C0AAD" w14:paraId="40EDF908" w14:textId="77777777" w:rsidTr="006C35B9">
        <w:tc>
          <w:tcPr>
            <w:tcW w:w="1440" w:type="dxa"/>
            <w:tcBorders>
              <w:top w:val="single" w:sz="4" w:space="0" w:color="000000"/>
              <w:left w:val="single" w:sz="4" w:space="0" w:color="000000"/>
              <w:bottom w:val="single" w:sz="4" w:space="0" w:color="000000"/>
            </w:tcBorders>
            <w:shd w:val="clear" w:color="auto" w:fill="auto"/>
          </w:tcPr>
          <w:p w14:paraId="292E0F5A" w14:textId="77777777" w:rsidR="002C0AAD" w:rsidRDefault="002C0AAD" w:rsidP="006C35B9">
            <w:pPr>
              <w:pStyle w:val="Yltunniste"/>
              <w:tabs>
                <w:tab w:val="clear" w:pos="4819"/>
                <w:tab w:val="clear" w:pos="9638"/>
                <w:tab w:val="left" w:pos="5220"/>
                <w:tab w:val="left" w:pos="7200"/>
                <w:tab w:val="left" w:pos="8460"/>
              </w:tabs>
            </w:pPr>
            <w:r>
              <w:rPr>
                <w:b/>
                <w:bCs/>
                <w:color w:val="000000"/>
              </w:rPr>
              <w:lastRenderedPageBreak/>
              <w:t xml:space="preserve">Valitus- </w:t>
            </w:r>
          </w:p>
          <w:p w14:paraId="670FA57E" w14:textId="77777777" w:rsidR="002C0AAD" w:rsidRDefault="002C0AAD" w:rsidP="006C35B9">
            <w:pPr>
              <w:pStyle w:val="Yltunniste"/>
              <w:tabs>
                <w:tab w:val="clear" w:pos="4819"/>
                <w:tab w:val="clear" w:pos="9638"/>
                <w:tab w:val="left" w:pos="5220"/>
                <w:tab w:val="left" w:pos="7200"/>
                <w:tab w:val="left" w:pos="8460"/>
              </w:tabs>
            </w:pPr>
            <w:r>
              <w:rPr>
                <w:b/>
                <w:bCs/>
                <w:color w:val="000000"/>
              </w:rPr>
              <w:t>asiakirjojen toimittaminen</w:t>
            </w:r>
          </w:p>
        </w:tc>
        <w:tc>
          <w:tcPr>
            <w:tcW w:w="8641" w:type="dxa"/>
            <w:gridSpan w:val="2"/>
            <w:tcBorders>
              <w:top w:val="single" w:sz="4" w:space="0" w:color="000000"/>
              <w:left w:val="single" w:sz="4" w:space="0" w:color="000000"/>
              <w:bottom w:val="single" w:sz="4" w:space="0" w:color="000000"/>
              <w:right w:val="single" w:sz="4" w:space="0" w:color="000000"/>
            </w:tcBorders>
            <w:shd w:val="clear" w:color="auto" w:fill="auto"/>
          </w:tcPr>
          <w:p w14:paraId="5E4CBCA5" w14:textId="77777777" w:rsidR="002C0AAD" w:rsidRDefault="002C0AAD" w:rsidP="006C35B9">
            <w:r>
              <w:rPr>
                <w:color w:val="000000"/>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p>
        </w:tc>
      </w:tr>
    </w:tbl>
    <w:p w14:paraId="047781C0" w14:textId="77777777" w:rsidR="002C0AAD" w:rsidRDefault="002C0AAD" w:rsidP="002C0AAD">
      <w:pPr>
        <w:pStyle w:val="Yltunniste"/>
        <w:tabs>
          <w:tab w:val="clear" w:pos="4819"/>
          <w:tab w:val="clear" w:pos="9638"/>
          <w:tab w:val="left" w:pos="5220"/>
          <w:tab w:val="left" w:pos="7200"/>
          <w:tab w:val="left" w:pos="8460"/>
        </w:tabs>
      </w:pPr>
    </w:p>
    <w:tbl>
      <w:tblPr>
        <w:tblW w:w="0" w:type="auto"/>
        <w:tblInd w:w="70" w:type="dxa"/>
        <w:tblLayout w:type="fixed"/>
        <w:tblCellMar>
          <w:top w:w="57" w:type="dxa"/>
          <w:left w:w="70" w:type="dxa"/>
          <w:right w:w="70" w:type="dxa"/>
        </w:tblCellMar>
        <w:tblLook w:val="0000" w:firstRow="0" w:lastRow="0" w:firstColumn="0" w:lastColumn="0" w:noHBand="0" w:noVBand="0"/>
      </w:tblPr>
      <w:tblGrid>
        <w:gridCol w:w="1440"/>
        <w:gridCol w:w="8641"/>
      </w:tblGrid>
      <w:tr w:rsidR="002C0AAD" w14:paraId="605FC0B8" w14:textId="77777777" w:rsidTr="006C35B9">
        <w:tc>
          <w:tcPr>
            <w:tcW w:w="1440" w:type="dxa"/>
            <w:tcBorders>
              <w:top w:val="single" w:sz="4" w:space="0" w:color="000000"/>
              <w:left w:val="single" w:sz="4" w:space="0" w:color="000000"/>
              <w:bottom w:val="single" w:sz="4" w:space="0" w:color="000000"/>
            </w:tcBorders>
            <w:shd w:val="clear" w:color="auto" w:fill="auto"/>
          </w:tcPr>
          <w:p w14:paraId="77B94E0E" w14:textId="77777777" w:rsidR="002C0AAD" w:rsidRDefault="002C0AAD" w:rsidP="006C35B9">
            <w:pPr>
              <w:pStyle w:val="Yltunniste"/>
              <w:tabs>
                <w:tab w:val="clear" w:pos="4819"/>
                <w:tab w:val="clear" w:pos="9638"/>
                <w:tab w:val="left" w:pos="5220"/>
                <w:tab w:val="left" w:pos="7200"/>
                <w:tab w:val="left" w:pos="8460"/>
              </w:tabs>
            </w:pPr>
            <w:r>
              <w:rPr>
                <w:b/>
                <w:bCs/>
                <w:color w:val="000000"/>
              </w:rPr>
              <w:t>Oikeuden-</w:t>
            </w:r>
          </w:p>
          <w:p w14:paraId="1AF46ED7" w14:textId="77777777" w:rsidR="002C0AAD" w:rsidRDefault="002C0AAD" w:rsidP="006C35B9">
            <w:pPr>
              <w:tabs>
                <w:tab w:val="left" w:pos="5220"/>
                <w:tab w:val="left" w:pos="7200"/>
                <w:tab w:val="left" w:pos="8460"/>
              </w:tabs>
            </w:pPr>
            <w:r>
              <w:rPr>
                <w:b/>
                <w:bCs/>
                <w:color w:val="000000"/>
              </w:rPr>
              <w:t>käyntimaksu</w:t>
            </w: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2E4CFC68" w14:textId="77777777" w:rsidR="002C0AAD" w:rsidRDefault="002C0AAD" w:rsidP="006C35B9">
            <w:pPr>
              <w:pStyle w:val="Yltunniste"/>
              <w:tabs>
                <w:tab w:val="clear" w:pos="4819"/>
                <w:tab w:val="clear" w:pos="9638"/>
                <w:tab w:val="left" w:pos="5220"/>
                <w:tab w:val="left" w:pos="7200"/>
                <w:tab w:val="left" w:pos="8460"/>
              </w:tabs>
            </w:pPr>
            <w:r>
              <w:rPr>
                <w:color w:val="000000"/>
              </w:rPr>
              <w:t>Tuomioistuinten ja eräiden oikeushallintoviranomaisten suoritteista perittävistä maksuista annetun lain (701/1993) 3 §:n nojalla muutoksenhakijalta peritään oikeudenkäyntimaksu hallinto-oikeudessa 250 euroa ja markkinaoikeudessa 2000 euroa, jollei lain 5, 7 tai 8 §:stä muuta johdu.</w:t>
            </w:r>
          </w:p>
          <w:p w14:paraId="5A7BF480" w14:textId="77777777" w:rsidR="002C0AAD" w:rsidRDefault="002C0AAD" w:rsidP="006C35B9">
            <w:pPr>
              <w:pStyle w:val="Yltunniste"/>
              <w:tabs>
                <w:tab w:val="clear" w:pos="4819"/>
                <w:tab w:val="clear" w:pos="9638"/>
                <w:tab w:val="left" w:pos="5220"/>
                <w:tab w:val="left" w:pos="7200"/>
                <w:tab w:val="left" w:pos="8460"/>
              </w:tabs>
              <w:jc w:val="both"/>
              <w:rPr>
                <w:color w:val="000000"/>
                <w:sz w:val="8"/>
                <w:szCs w:val="8"/>
              </w:rPr>
            </w:pPr>
          </w:p>
        </w:tc>
      </w:tr>
    </w:tbl>
    <w:p w14:paraId="5471341A" w14:textId="77777777" w:rsidR="002C0AAD" w:rsidRDefault="002C0AAD" w:rsidP="002C0AAD"/>
    <w:tbl>
      <w:tblPr>
        <w:tblW w:w="0" w:type="auto"/>
        <w:tblInd w:w="70" w:type="dxa"/>
        <w:tblLayout w:type="fixed"/>
        <w:tblCellMar>
          <w:top w:w="28" w:type="dxa"/>
          <w:left w:w="70" w:type="dxa"/>
          <w:right w:w="70" w:type="dxa"/>
        </w:tblCellMar>
        <w:tblLook w:val="0000" w:firstRow="0" w:lastRow="0" w:firstColumn="0" w:lastColumn="0" w:noHBand="0" w:noVBand="0"/>
      </w:tblPr>
      <w:tblGrid>
        <w:gridCol w:w="1440"/>
        <w:gridCol w:w="8641"/>
      </w:tblGrid>
      <w:tr w:rsidR="002C0AAD" w14:paraId="7F477C19" w14:textId="77777777" w:rsidTr="006C35B9">
        <w:tc>
          <w:tcPr>
            <w:tcW w:w="1440" w:type="dxa"/>
            <w:tcBorders>
              <w:top w:val="single" w:sz="4" w:space="0" w:color="000000"/>
              <w:left w:val="single" w:sz="4" w:space="0" w:color="000000"/>
              <w:bottom w:val="single" w:sz="4" w:space="0" w:color="000000"/>
            </w:tcBorders>
            <w:shd w:val="clear" w:color="auto" w:fill="auto"/>
          </w:tcPr>
          <w:p w14:paraId="15E89A72" w14:textId="77777777" w:rsidR="002C0AAD" w:rsidRDefault="002C0AAD" w:rsidP="006C35B9">
            <w:pPr>
              <w:pStyle w:val="Yltunniste"/>
              <w:tabs>
                <w:tab w:val="clear" w:pos="4819"/>
                <w:tab w:val="clear" w:pos="9638"/>
                <w:tab w:val="left" w:pos="5220"/>
                <w:tab w:val="left" w:pos="7200"/>
                <w:tab w:val="left" w:pos="8460"/>
              </w:tabs>
              <w:snapToGrid w:val="0"/>
              <w:rPr>
                <w:b/>
                <w:bCs/>
                <w:color w:val="000000"/>
              </w:rPr>
            </w:pPr>
          </w:p>
        </w:tc>
        <w:tc>
          <w:tcPr>
            <w:tcW w:w="8641" w:type="dxa"/>
            <w:tcBorders>
              <w:top w:val="single" w:sz="4" w:space="0" w:color="000000"/>
              <w:left w:val="single" w:sz="4" w:space="0" w:color="000000"/>
              <w:bottom w:val="single" w:sz="4" w:space="0" w:color="000000"/>
              <w:right w:val="single" w:sz="4" w:space="0" w:color="000000"/>
            </w:tcBorders>
            <w:shd w:val="clear" w:color="auto" w:fill="auto"/>
          </w:tcPr>
          <w:p w14:paraId="1779C874" w14:textId="77777777" w:rsidR="002C0AAD" w:rsidRDefault="002C0AAD" w:rsidP="006C35B9">
            <w:pPr>
              <w:pStyle w:val="Yltunniste"/>
              <w:tabs>
                <w:tab w:val="clear" w:pos="4819"/>
                <w:tab w:val="clear" w:pos="9638"/>
                <w:tab w:val="left" w:pos="5220"/>
                <w:tab w:val="left" w:pos="7200"/>
                <w:tab w:val="left" w:pos="8460"/>
              </w:tabs>
              <w:snapToGrid w:val="0"/>
              <w:rPr>
                <w:b/>
                <w:bCs/>
                <w:color w:val="000000"/>
                <w:sz w:val="8"/>
                <w:szCs w:val="8"/>
              </w:rPr>
            </w:pPr>
          </w:p>
          <w:p w14:paraId="360BD718" w14:textId="77777777" w:rsidR="002C0AAD" w:rsidRDefault="002C0AAD" w:rsidP="006C35B9">
            <w:pPr>
              <w:pStyle w:val="Yltunniste"/>
              <w:tabs>
                <w:tab w:val="clear" w:pos="4819"/>
                <w:tab w:val="clear" w:pos="9638"/>
                <w:tab w:val="left" w:pos="5220"/>
                <w:tab w:val="left" w:pos="7200"/>
                <w:tab w:val="left" w:pos="8460"/>
              </w:tabs>
            </w:pPr>
            <w:r>
              <w:rPr>
                <w:b/>
                <w:bCs/>
                <w:color w:val="000000"/>
              </w:rPr>
              <w:t>Yksityiskohtainen valitusosoitus liitetään pöytäkirjanotteeseen</w:t>
            </w:r>
            <w:r>
              <w:rPr>
                <w:color w:val="000000"/>
              </w:rPr>
              <w:t>.</w:t>
            </w:r>
            <w:r>
              <w:rPr>
                <w:b/>
                <w:bCs/>
                <w:color w:val="000000"/>
              </w:rPr>
              <w:t xml:space="preserve"> </w:t>
            </w:r>
          </w:p>
        </w:tc>
      </w:tr>
    </w:tbl>
    <w:p w14:paraId="7470B6C0" w14:textId="77777777" w:rsidR="002C0AAD" w:rsidRDefault="002C0AAD" w:rsidP="002C0AAD">
      <w:pPr>
        <w:pStyle w:val="Yltunniste"/>
        <w:tabs>
          <w:tab w:val="clear" w:pos="4819"/>
          <w:tab w:val="clear" w:pos="9638"/>
          <w:tab w:val="left" w:pos="5220"/>
          <w:tab w:val="left" w:pos="7200"/>
          <w:tab w:val="left" w:pos="8460"/>
        </w:tabs>
      </w:pPr>
    </w:p>
    <w:p w14:paraId="231FE4B4" w14:textId="77777777" w:rsidR="002C0AAD" w:rsidRDefault="002C0AAD" w:rsidP="002C0AAD"/>
    <w:p w14:paraId="19959819" w14:textId="77777777" w:rsidR="002C0AAD" w:rsidRDefault="002C0AAD" w:rsidP="002C0AAD"/>
    <w:p w14:paraId="6DB53B30" w14:textId="77777777" w:rsidR="00F220F1" w:rsidRDefault="00F220F1"/>
    <w:sectPr w:rsidR="00F220F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B074" w14:textId="77777777" w:rsidR="002C0AAD" w:rsidRDefault="002C0AAD" w:rsidP="002C0AAD">
      <w:r>
        <w:separator/>
      </w:r>
    </w:p>
  </w:endnote>
  <w:endnote w:type="continuationSeparator" w:id="0">
    <w:p w14:paraId="105DAB78" w14:textId="77777777" w:rsidR="002C0AAD" w:rsidRDefault="002C0AAD" w:rsidP="002C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3B59" w14:textId="77777777" w:rsidR="00403900" w:rsidRDefault="002C0AAD">
    <w:pPr>
      <w:pStyle w:val="Alatunniste"/>
      <w:jc w:val="right"/>
    </w:pPr>
    <w:r>
      <w:t>ptk.tark. ______          ptk.tark. 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544F" w14:textId="77777777" w:rsidR="002C0AAD" w:rsidRDefault="002C0AAD" w:rsidP="002C0AAD">
      <w:r>
        <w:separator/>
      </w:r>
    </w:p>
  </w:footnote>
  <w:footnote w:type="continuationSeparator" w:id="0">
    <w:p w14:paraId="7ACB28EE" w14:textId="77777777" w:rsidR="002C0AAD" w:rsidRDefault="002C0AAD" w:rsidP="002C0AAD">
      <w:r>
        <w:continuationSeparator/>
      </w:r>
    </w:p>
  </w:footnote>
  <w:footnote w:id="1">
    <w:p w14:paraId="1AF8AE3B" w14:textId="77777777" w:rsidR="002C0AAD" w:rsidRDefault="002C0AAD" w:rsidP="002C0AAD">
      <w:pPr>
        <w:pStyle w:val="Alaviitteenteksti"/>
      </w:pPr>
      <w:r>
        <w:rPr>
          <w:rStyle w:val="Alaviitemerkit"/>
          <w:rFonts w:ascii="Arial" w:hAnsi="Arial"/>
        </w:rPr>
        <w:footnoteRef/>
      </w:r>
      <w:r>
        <w:rPr>
          <w:rFonts w:ascii="Arial" w:hAnsi="Arial" w:cs="Arial"/>
          <w:color w:val="000000"/>
          <w:sz w:val="16"/>
          <w:szCs w:val="16"/>
        </w:rPr>
        <w:t>Kansallisen kynnysarvon suuruus on 30.000 € (tavarat –ja palvelut), 100.000 € (terveydenhoito –ja sosiaalipalvelut) ja 150.000 € (rakennus –ja käyttöoikeusurakat)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1770" w14:textId="77777777" w:rsidR="00403900" w:rsidRDefault="002C0AAD" w:rsidP="00F8764E">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9</w:t>
    </w:r>
    <w:r>
      <w:rPr>
        <w:rStyle w:val="Sivunumero"/>
      </w:rPr>
      <w:fldChar w:fldCharType="end"/>
    </w:r>
  </w:p>
  <w:p w14:paraId="7CAF11AE" w14:textId="77777777" w:rsidR="00403900" w:rsidRDefault="0096341C" w:rsidP="00C64C91">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C8B89" w14:textId="362B3DCC" w:rsidR="00403900" w:rsidRDefault="002C0AAD" w:rsidP="00C64C91">
    <w:pPr>
      <w:pStyle w:val="Yltunniste"/>
      <w:tabs>
        <w:tab w:val="clear" w:pos="4819"/>
        <w:tab w:val="clear" w:pos="9638"/>
      </w:tabs>
      <w:ind w:right="360"/>
      <w:rPr>
        <w:b/>
      </w:rPr>
    </w:pPr>
    <w:r>
      <w:rPr>
        <w:b/>
      </w:rPr>
      <w:t>HUMPPILAN SEURAKUNTA</w:t>
    </w:r>
    <w:r>
      <w:rPr>
        <w:b/>
      </w:rPr>
      <w:tab/>
    </w:r>
    <w:r>
      <w:rPr>
        <w:b/>
      </w:rPr>
      <w:tab/>
    </w:r>
    <w:r>
      <w:rPr>
        <w:b/>
      </w:rPr>
      <w:tab/>
      <w:t>PÖYTÄKIRJA</w:t>
    </w:r>
    <w:r>
      <w:rPr>
        <w:b/>
      </w:rPr>
      <w:tab/>
      <w:t>3/2023</w:t>
    </w:r>
    <w:r>
      <w:rPr>
        <w:b/>
      </w:rPr>
      <w:tab/>
    </w:r>
  </w:p>
  <w:p w14:paraId="3D21CDA7" w14:textId="77777777" w:rsidR="00403900" w:rsidRPr="009757E3" w:rsidRDefault="002C0AAD">
    <w:pPr>
      <w:pStyle w:val="Yltunniste"/>
      <w:tabs>
        <w:tab w:val="clear" w:pos="4819"/>
        <w:tab w:val="clear" w:pos="9638"/>
      </w:tabs>
      <w:rPr>
        <w:b/>
        <w:sz w:val="10"/>
        <w:szCs w:val="10"/>
      </w:rPr>
    </w:pPr>
    <w:r>
      <w:rPr>
        <w:b/>
      </w:rPr>
      <w:t xml:space="preserve"> </w:t>
    </w:r>
    <w:r>
      <w:rPr>
        <w:b/>
      </w:rPr>
      <w:tab/>
    </w:r>
  </w:p>
  <w:p w14:paraId="54DB5310" w14:textId="77777777" w:rsidR="00403900" w:rsidRPr="004A4338" w:rsidRDefault="002C0AAD" w:rsidP="004A4338">
    <w:pPr>
      <w:pStyle w:val="Yltunniste"/>
      <w:tabs>
        <w:tab w:val="clear" w:pos="4819"/>
        <w:tab w:val="clear" w:pos="9638"/>
      </w:tabs>
      <w:rPr>
        <w:b/>
      </w:rPr>
    </w:pPr>
    <w:r>
      <w:rPr>
        <w:b/>
      </w:rPr>
      <w:t>KIRKKONEUVOSTO</w:t>
    </w:r>
    <w:r>
      <w:rPr>
        <w:b/>
      </w:rPr>
      <w:tab/>
    </w:r>
    <w:r>
      <w:rPr>
        <w:b/>
      </w:rPr>
      <w:tab/>
    </w:r>
    <w:r>
      <w:rPr>
        <w:b/>
      </w:rPr>
      <w:tab/>
      <w:t xml:space="preserve">kutsu </w:t>
    </w:r>
    <w:r>
      <w:rPr>
        <w:b/>
      </w:rPr>
      <w:tab/>
      <w:t xml:space="preserve"> 01.03.2023</w:t>
    </w:r>
    <w:r w:rsidRPr="004F0382">
      <w:rPr>
        <w:b/>
      </w:rPr>
      <w:tab/>
    </w:r>
    <w:r w:rsidRPr="004F0382">
      <w:rPr>
        <w:b/>
      </w:rPr>
      <w:tab/>
    </w:r>
    <w:r w:rsidRPr="004F0382">
      <w:rPr>
        <w:b/>
      </w:rPr>
      <w:tab/>
    </w:r>
    <w:r w:rsidRPr="004F0382">
      <w:rPr>
        <w:b/>
      </w:rPr>
      <w:tab/>
    </w:r>
    <w:r w:rsidRPr="004F0382">
      <w:rPr>
        <w:b/>
      </w:rPr>
      <w:tab/>
    </w:r>
    <w:r>
      <w:rPr>
        <w:b/>
      </w:rPr>
      <w:t>kokouspäivä 09.03.2023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304"/>
        </w:tabs>
        <w:ind w:left="720" w:hanging="360"/>
      </w:pPr>
      <w:rPr>
        <w:rFonts w:ascii="Symbol" w:hAnsi="Symbol" w:cs="Symbol" w:hint="default"/>
        <w:color w:val="000000"/>
      </w:rPr>
    </w:lvl>
  </w:abstractNum>
  <w:abstractNum w:abstractNumId="1" w15:restartNumberingAfterBreak="0">
    <w:nsid w:val="00000003"/>
    <w:multiLevelType w:val="singleLevel"/>
    <w:tmpl w:val="00000003"/>
    <w:name w:val="WW8Num3"/>
    <w:lvl w:ilvl="0">
      <w:start w:val="1"/>
      <w:numFmt w:val="bullet"/>
      <w:lvlText w:val=""/>
      <w:lvlJc w:val="left"/>
      <w:pPr>
        <w:tabs>
          <w:tab w:val="num" w:pos="1304"/>
        </w:tabs>
        <w:ind w:left="750" w:hanging="360"/>
      </w:pPr>
      <w:rPr>
        <w:rFonts w:ascii="Symbol" w:hAnsi="Symbol" w:cs="Symbol" w:hint="default"/>
        <w:color w:val="000000"/>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3890" w:hanging="360"/>
      </w:pPr>
      <w:rPr>
        <w:rFonts w:ascii="Symbol" w:hAnsi="Symbol" w:cs="Symbol" w:hint="default"/>
        <w:color w:val="000000"/>
      </w:rPr>
    </w:lvl>
  </w:abstractNum>
  <w:abstractNum w:abstractNumId="3" w15:restartNumberingAfterBreak="0">
    <w:nsid w:val="00000005"/>
    <w:multiLevelType w:val="singleLevel"/>
    <w:tmpl w:val="00000005"/>
    <w:name w:val="WW8Num5"/>
    <w:lvl w:ilvl="0">
      <w:start w:val="30"/>
      <w:numFmt w:val="bullet"/>
      <w:lvlText w:val="–"/>
      <w:lvlJc w:val="left"/>
      <w:pPr>
        <w:tabs>
          <w:tab w:val="num" w:pos="1304"/>
        </w:tabs>
        <w:ind w:left="830" w:hanging="360"/>
      </w:pPr>
      <w:rPr>
        <w:rFonts w:ascii="Times New Roman" w:hAnsi="Times New Roman" w:cs="Times New Roman" w:hint="default"/>
        <w:color w:val="000000"/>
        <w:sz w:val="4"/>
        <w:szCs w:val="4"/>
      </w:rPr>
    </w:lvl>
  </w:abstractNum>
  <w:abstractNum w:abstractNumId="4" w15:restartNumberingAfterBreak="0">
    <w:nsid w:val="00000006"/>
    <w:multiLevelType w:val="singleLevel"/>
    <w:tmpl w:val="00000006"/>
    <w:name w:val="WW8Num6"/>
    <w:lvl w:ilvl="0">
      <w:start w:val="1"/>
      <w:numFmt w:val="decimal"/>
      <w:lvlText w:val="%1."/>
      <w:lvlJc w:val="left"/>
      <w:pPr>
        <w:tabs>
          <w:tab w:val="num" w:pos="1304"/>
        </w:tabs>
        <w:ind w:left="720" w:hanging="360"/>
      </w:pPr>
      <w:rPr>
        <w:rFonts w:hint="default"/>
      </w:rPr>
    </w:lvl>
  </w:abstractNum>
  <w:abstractNum w:abstractNumId="5" w15:restartNumberingAfterBreak="0">
    <w:nsid w:val="00000007"/>
    <w:multiLevelType w:val="singleLevel"/>
    <w:tmpl w:val="00000007"/>
    <w:name w:val="WW8Num7"/>
    <w:lvl w:ilvl="0">
      <w:start w:val="30"/>
      <w:numFmt w:val="bullet"/>
      <w:lvlText w:val="–"/>
      <w:lvlJc w:val="left"/>
      <w:pPr>
        <w:tabs>
          <w:tab w:val="num" w:pos="1304"/>
        </w:tabs>
        <w:ind w:left="720" w:hanging="360"/>
      </w:pPr>
      <w:rPr>
        <w:rFonts w:ascii="Times New Roman" w:hAnsi="Times New Roman" w:cs="Times New Roman" w:hint="default"/>
        <w:color w:val="000000"/>
      </w:rPr>
    </w:lvl>
  </w:abstractNum>
  <w:abstractNum w:abstractNumId="6" w15:restartNumberingAfterBreak="0">
    <w:nsid w:val="00000008"/>
    <w:multiLevelType w:val="singleLevel"/>
    <w:tmpl w:val="00000008"/>
    <w:name w:val="WW8Num8"/>
    <w:lvl w:ilvl="0">
      <w:start w:val="30"/>
      <w:numFmt w:val="bullet"/>
      <w:lvlText w:val="–"/>
      <w:lvlJc w:val="left"/>
      <w:pPr>
        <w:tabs>
          <w:tab w:val="num" w:pos="0"/>
        </w:tabs>
        <w:ind w:left="750" w:hanging="360"/>
      </w:pPr>
      <w:rPr>
        <w:rFonts w:ascii="Times New Roman" w:hAnsi="Times New Roman" w:cs="Times New Roman" w:hint="default"/>
        <w:color w:val="000000"/>
      </w:rPr>
    </w:lvl>
  </w:abstractNum>
  <w:abstractNum w:abstractNumId="7" w15:restartNumberingAfterBreak="0">
    <w:nsid w:val="01CE7070"/>
    <w:multiLevelType w:val="hybridMultilevel"/>
    <w:tmpl w:val="4CE66CAA"/>
    <w:lvl w:ilvl="0" w:tplc="69C0748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8" w15:restartNumberingAfterBreak="0">
    <w:nsid w:val="63131F2B"/>
    <w:multiLevelType w:val="hybridMultilevel"/>
    <w:tmpl w:val="0E0666F2"/>
    <w:lvl w:ilvl="0" w:tplc="E19EF66C">
      <w:start w:val="1"/>
      <w:numFmt w:val="low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9" w15:restartNumberingAfterBreak="0">
    <w:nsid w:val="67DD47B3"/>
    <w:multiLevelType w:val="hybridMultilevel"/>
    <w:tmpl w:val="1A189170"/>
    <w:lvl w:ilvl="0" w:tplc="A9F8102A">
      <w:start w:val="1"/>
      <w:numFmt w:val="decimal"/>
      <w:lvlText w:val="%1)"/>
      <w:lvlJc w:val="right"/>
      <w:pPr>
        <w:tabs>
          <w:tab w:val="num" w:pos="1701"/>
        </w:tabs>
        <w:ind w:left="1701" w:hanging="37"/>
      </w:pPr>
      <w:rPr>
        <w:rFonts w:hint="default"/>
      </w:r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262567536">
    <w:abstractNumId w:val="9"/>
  </w:num>
  <w:num w:numId="2" w16cid:durableId="1893032681">
    <w:abstractNumId w:val="8"/>
  </w:num>
  <w:num w:numId="3" w16cid:durableId="1424373172">
    <w:abstractNumId w:val="7"/>
  </w:num>
  <w:num w:numId="4" w16cid:durableId="323433791">
    <w:abstractNumId w:val="0"/>
  </w:num>
  <w:num w:numId="5" w16cid:durableId="1819033277">
    <w:abstractNumId w:val="1"/>
  </w:num>
  <w:num w:numId="6" w16cid:durableId="148249755">
    <w:abstractNumId w:val="2"/>
  </w:num>
  <w:num w:numId="7" w16cid:durableId="395205209">
    <w:abstractNumId w:val="3"/>
  </w:num>
  <w:num w:numId="8" w16cid:durableId="1536843838">
    <w:abstractNumId w:val="4"/>
  </w:num>
  <w:num w:numId="9" w16cid:durableId="15622888">
    <w:abstractNumId w:val="5"/>
  </w:num>
  <w:num w:numId="10" w16cid:durableId="8800967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100"/>
    <w:rsid w:val="000128C2"/>
    <w:rsid w:val="001B32C3"/>
    <w:rsid w:val="002064B0"/>
    <w:rsid w:val="002568D7"/>
    <w:rsid w:val="00284AF1"/>
    <w:rsid w:val="002C0AAD"/>
    <w:rsid w:val="0044096E"/>
    <w:rsid w:val="005154C3"/>
    <w:rsid w:val="005D1C0F"/>
    <w:rsid w:val="00691100"/>
    <w:rsid w:val="006C324A"/>
    <w:rsid w:val="0075070B"/>
    <w:rsid w:val="00833C0C"/>
    <w:rsid w:val="008B23E6"/>
    <w:rsid w:val="0096341C"/>
    <w:rsid w:val="00BE7157"/>
    <w:rsid w:val="00D3180D"/>
    <w:rsid w:val="00DC18D8"/>
    <w:rsid w:val="00E3046C"/>
    <w:rsid w:val="00F220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B826"/>
  <w15:chartTrackingRefBased/>
  <w15:docId w15:val="{52A4443E-3D26-407F-88A5-F96E8B951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691100"/>
    <w:pPr>
      <w:spacing w:after="0" w:line="240" w:lineRule="auto"/>
    </w:pPr>
    <w:rPr>
      <w:rFonts w:ascii="Courier New" w:eastAsia="Times New Roman" w:hAnsi="Courier New" w:cs="Times New Roman"/>
      <w:sz w:val="20"/>
      <w:szCs w:val="20"/>
      <w:lang w:eastAsia="fi-FI"/>
    </w:rPr>
  </w:style>
  <w:style w:type="paragraph" w:styleId="Otsikko1">
    <w:name w:val="heading 1"/>
    <w:basedOn w:val="Normaali"/>
    <w:next w:val="Normaali"/>
    <w:link w:val="Otsikko1Char"/>
    <w:qFormat/>
    <w:rsid w:val="00691100"/>
    <w:pPr>
      <w:keepNext/>
      <w:ind w:left="1304" w:hanging="1304"/>
      <w:outlineLvl w:val="0"/>
    </w:pPr>
    <w:rPr>
      <w:rFonts w:ascii="Arial" w:hAnsi="Arial"/>
      <w:b/>
      <w:i/>
      <w:snapToGrid w:val="0"/>
      <w:sz w:val="24"/>
    </w:rPr>
  </w:style>
  <w:style w:type="paragraph" w:styleId="Otsikko2">
    <w:name w:val="heading 2"/>
    <w:basedOn w:val="Normaali"/>
    <w:next w:val="Normaali"/>
    <w:link w:val="Otsikko2Char"/>
    <w:uiPriority w:val="9"/>
    <w:semiHidden/>
    <w:unhideWhenUsed/>
    <w:qFormat/>
    <w:rsid w:val="002C0AA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691100"/>
    <w:rPr>
      <w:rFonts w:ascii="Arial" w:eastAsia="Times New Roman" w:hAnsi="Arial" w:cs="Times New Roman"/>
      <w:b/>
      <w:i/>
      <w:snapToGrid w:val="0"/>
      <w:sz w:val="24"/>
      <w:szCs w:val="20"/>
      <w:lang w:eastAsia="fi-FI"/>
    </w:rPr>
  </w:style>
  <w:style w:type="paragraph" w:styleId="Yltunniste">
    <w:name w:val="header"/>
    <w:basedOn w:val="Normaali"/>
    <w:link w:val="YltunnisteChar"/>
    <w:rsid w:val="00691100"/>
    <w:pPr>
      <w:tabs>
        <w:tab w:val="center" w:pos="4819"/>
        <w:tab w:val="right" w:pos="9638"/>
      </w:tabs>
    </w:pPr>
  </w:style>
  <w:style w:type="character" w:customStyle="1" w:styleId="YltunnisteChar">
    <w:name w:val="Ylätunniste Char"/>
    <w:basedOn w:val="Kappaleenoletusfontti"/>
    <w:link w:val="Yltunniste"/>
    <w:rsid w:val="00691100"/>
    <w:rPr>
      <w:rFonts w:ascii="Courier New" w:eastAsia="Times New Roman" w:hAnsi="Courier New" w:cs="Times New Roman"/>
      <w:sz w:val="20"/>
      <w:szCs w:val="20"/>
      <w:lang w:eastAsia="fi-FI"/>
    </w:rPr>
  </w:style>
  <w:style w:type="paragraph" w:styleId="Alatunniste">
    <w:name w:val="footer"/>
    <w:basedOn w:val="Normaali"/>
    <w:link w:val="AlatunnisteChar"/>
    <w:rsid w:val="00691100"/>
    <w:pPr>
      <w:tabs>
        <w:tab w:val="center" w:pos="4819"/>
        <w:tab w:val="right" w:pos="9638"/>
      </w:tabs>
    </w:pPr>
  </w:style>
  <w:style w:type="character" w:customStyle="1" w:styleId="AlatunnisteChar">
    <w:name w:val="Alatunniste Char"/>
    <w:basedOn w:val="Kappaleenoletusfontti"/>
    <w:link w:val="Alatunniste"/>
    <w:rsid w:val="00691100"/>
    <w:rPr>
      <w:rFonts w:ascii="Courier New" w:eastAsia="Times New Roman" w:hAnsi="Courier New" w:cs="Times New Roman"/>
      <w:sz w:val="20"/>
      <w:szCs w:val="20"/>
      <w:lang w:eastAsia="fi-FI"/>
    </w:rPr>
  </w:style>
  <w:style w:type="character" w:styleId="Sivunumero">
    <w:name w:val="page number"/>
    <w:basedOn w:val="Kappaleenoletusfontti"/>
    <w:rsid w:val="00691100"/>
  </w:style>
  <w:style w:type="paragraph" w:styleId="Sisennettyleipteksti">
    <w:name w:val="Body Text Indent"/>
    <w:basedOn w:val="Normaali"/>
    <w:link w:val="SisennettyleiptekstiChar"/>
    <w:rsid w:val="00691100"/>
    <w:pPr>
      <w:widowControl w:val="0"/>
      <w:ind w:left="1304"/>
    </w:pPr>
    <w:rPr>
      <w:snapToGrid w:val="0"/>
    </w:rPr>
  </w:style>
  <w:style w:type="character" w:customStyle="1" w:styleId="SisennettyleiptekstiChar">
    <w:name w:val="Sisennetty leipäteksti Char"/>
    <w:basedOn w:val="Kappaleenoletusfontti"/>
    <w:link w:val="Sisennettyleipteksti"/>
    <w:rsid w:val="00691100"/>
    <w:rPr>
      <w:rFonts w:ascii="Courier New" w:eastAsia="Times New Roman" w:hAnsi="Courier New" w:cs="Times New Roman"/>
      <w:snapToGrid w:val="0"/>
      <w:sz w:val="20"/>
      <w:szCs w:val="20"/>
      <w:lang w:eastAsia="fi-FI"/>
    </w:rPr>
  </w:style>
  <w:style w:type="character" w:customStyle="1" w:styleId="Otsikko2Char">
    <w:name w:val="Otsikko 2 Char"/>
    <w:basedOn w:val="Kappaleenoletusfontti"/>
    <w:link w:val="Otsikko2"/>
    <w:uiPriority w:val="9"/>
    <w:semiHidden/>
    <w:rsid w:val="002C0AAD"/>
    <w:rPr>
      <w:rFonts w:asciiTheme="majorHAnsi" w:eastAsiaTheme="majorEastAsia" w:hAnsiTheme="majorHAnsi" w:cstheme="majorBidi"/>
      <w:color w:val="2F5496" w:themeColor="accent1" w:themeShade="BF"/>
      <w:sz w:val="26"/>
      <w:szCs w:val="26"/>
      <w:lang w:eastAsia="fi-FI"/>
    </w:rPr>
  </w:style>
  <w:style w:type="paragraph" w:styleId="Leipteksti">
    <w:name w:val="Body Text"/>
    <w:basedOn w:val="Normaali"/>
    <w:link w:val="LeiptekstiChar"/>
    <w:uiPriority w:val="99"/>
    <w:semiHidden/>
    <w:unhideWhenUsed/>
    <w:rsid w:val="002C0AAD"/>
    <w:pPr>
      <w:spacing w:after="120"/>
    </w:pPr>
  </w:style>
  <w:style w:type="character" w:customStyle="1" w:styleId="LeiptekstiChar">
    <w:name w:val="Leipäteksti Char"/>
    <w:basedOn w:val="Kappaleenoletusfontti"/>
    <w:link w:val="Leipteksti"/>
    <w:uiPriority w:val="99"/>
    <w:semiHidden/>
    <w:rsid w:val="002C0AAD"/>
    <w:rPr>
      <w:rFonts w:ascii="Courier New" w:eastAsia="Times New Roman" w:hAnsi="Courier New" w:cs="Times New Roman"/>
      <w:sz w:val="20"/>
      <w:szCs w:val="20"/>
      <w:lang w:eastAsia="fi-FI"/>
    </w:rPr>
  </w:style>
  <w:style w:type="character" w:customStyle="1" w:styleId="Alaviitemerkit">
    <w:name w:val="Alaviitemerkit"/>
    <w:rsid w:val="002C0AAD"/>
    <w:rPr>
      <w:rFonts w:cs="Times New Roman"/>
      <w:vertAlign w:val="superscript"/>
    </w:rPr>
  </w:style>
  <w:style w:type="character" w:styleId="Hyperlinkki">
    <w:name w:val="Hyperlink"/>
    <w:rsid w:val="002C0AAD"/>
    <w:rPr>
      <w:color w:val="0000FF"/>
      <w:u w:val="single"/>
    </w:rPr>
  </w:style>
  <w:style w:type="paragraph" w:styleId="Alaviitteenteksti">
    <w:name w:val="footnote text"/>
    <w:basedOn w:val="Normaali"/>
    <w:link w:val="AlaviitteentekstiChar"/>
    <w:rsid w:val="002C0AAD"/>
    <w:rPr>
      <w:rFonts w:ascii="Times New Roman" w:hAnsi="Times New Roman"/>
      <w:lang w:eastAsia="zh-CN"/>
    </w:rPr>
  </w:style>
  <w:style w:type="character" w:customStyle="1" w:styleId="AlaviitteentekstiChar">
    <w:name w:val="Alaviitteen teksti Char"/>
    <w:basedOn w:val="Kappaleenoletusfontti"/>
    <w:link w:val="Alaviitteenteksti"/>
    <w:rsid w:val="002C0AAD"/>
    <w:rPr>
      <w:rFonts w:ascii="Times New Roman" w:eastAsia="Times New Roman" w:hAnsi="Times New Roman" w:cs="Times New Roman"/>
      <w:sz w:val="20"/>
      <w:szCs w:val="20"/>
      <w:lang w:eastAsia="zh-CN"/>
    </w:rPr>
  </w:style>
  <w:style w:type="paragraph" w:styleId="Luettelokappale">
    <w:name w:val="List Paragraph"/>
    <w:basedOn w:val="Normaali"/>
    <w:uiPriority w:val="34"/>
    <w:qFormat/>
    <w:rsid w:val="00515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umppila.srk@evl.fi"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19</Pages>
  <Words>3058</Words>
  <Characters>24778</Characters>
  <Application>Microsoft Office Word</Application>
  <DocSecurity>0</DocSecurity>
  <Lines>206</Lines>
  <Paragraphs>55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Kaseva Jenni</dc:creator>
  <cp:keywords/>
  <dc:description/>
  <cp:lastModifiedBy>Kaseva Jenni</cp:lastModifiedBy>
  <cp:revision>5</cp:revision>
  <dcterms:created xsi:type="dcterms:W3CDTF">2023-03-09T11:42:00Z</dcterms:created>
  <dcterms:modified xsi:type="dcterms:W3CDTF">2023-03-09T17:57:00Z</dcterms:modified>
</cp:coreProperties>
</file>